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3E664" w14:textId="4E62320F" w:rsidR="00DF1FA3" w:rsidRPr="006963F3" w:rsidRDefault="00DF1FA3" w:rsidP="00DF1FA3">
      <w:pPr>
        <w:pStyle w:val="Tytu"/>
        <w:rPr>
          <w:rFonts w:ascii="Arial" w:hAnsi="Arial" w:cs="Arial"/>
          <w:b/>
          <w:bCs/>
          <w:color w:val="000000"/>
          <w:sz w:val="22"/>
          <w:szCs w:val="22"/>
        </w:rPr>
      </w:pPr>
      <w:r w:rsidRPr="006963F3">
        <w:rPr>
          <w:rFonts w:ascii="Arial" w:hAnsi="Arial" w:cs="Arial"/>
          <w:b/>
          <w:bCs/>
          <w:color w:val="000000"/>
          <w:sz w:val="22"/>
          <w:szCs w:val="22"/>
        </w:rPr>
        <w:t xml:space="preserve">WYKAZ NR </w:t>
      </w:r>
      <w:r w:rsidR="005306A0">
        <w:rPr>
          <w:rFonts w:ascii="Arial" w:hAnsi="Arial" w:cs="Arial"/>
          <w:b/>
          <w:bCs/>
          <w:color w:val="000000"/>
          <w:sz w:val="22"/>
          <w:szCs w:val="22"/>
        </w:rPr>
        <w:t>49</w:t>
      </w:r>
      <w:r w:rsidR="00E53311" w:rsidRPr="006963F3">
        <w:rPr>
          <w:rFonts w:ascii="Arial" w:hAnsi="Arial" w:cs="Arial"/>
          <w:b/>
          <w:bCs/>
          <w:color w:val="000000"/>
          <w:sz w:val="22"/>
          <w:szCs w:val="22"/>
        </w:rPr>
        <w:t>/20</w:t>
      </w:r>
      <w:r w:rsidR="004B18FE" w:rsidRPr="006963F3"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="002B3163">
        <w:rPr>
          <w:rFonts w:ascii="Arial" w:hAnsi="Arial" w:cs="Arial"/>
          <w:b/>
          <w:bCs/>
          <w:color w:val="000000"/>
          <w:sz w:val="22"/>
          <w:szCs w:val="22"/>
        </w:rPr>
        <w:t>3</w:t>
      </w:r>
    </w:p>
    <w:p w14:paraId="2C7A4D77" w14:textId="77777777" w:rsidR="00E74467" w:rsidRPr="003D7E46" w:rsidRDefault="00E74467" w:rsidP="00DF1FA3">
      <w:pPr>
        <w:pStyle w:val="Tytu"/>
        <w:rPr>
          <w:rFonts w:ascii="Arial" w:hAnsi="Arial" w:cs="Arial"/>
          <w:color w:val="000000"/>
          <w:sz w:val="22"/>
          <w:szCs w:val="22"/>
        </w:rPr>
      </w:pPr>
    </w:p>
    <w:p w14:paraId="6AFA9E7A" w14:textId="2280AC97" w:rsidR="00E74467" w:rsidRDefault="00E74467" w:rsidP="00E74467">
      <w:pPr>
        <w:pStyle w:val="WW-Tekstkomentarza"/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 art. 35 ust 1 i 2 ustawy z dnia 21 sierpnia 1997 r. o gospodarce nieruchomościami (tj. Dz. U. z 202</w:t>
      </w:r>
      <w:r w:rsidR="005306A0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r. poz. </w:t>
      </w:r>
      <w:r w:rsidR="005306A0">
        <w:rPr>
          <w:rFonts w:ascii="Arial" w:hAnsi="Arial" w:cs="Arial"/>
          <w:sz w:val="22"/>
          <w:szCs w:val="22"/>
        </w:rPr>
        <w:t>344</w:t>
      </w:r>
      <w:r w:rsidR="006C71E9">
        <w:rPr>
          <w:rFonts w:ascii="Arial" w:hAnsi="Arial" w:cs="Arial"/>
          <w:sz w:val="22"/>
          <w:szCs w:val="22"/>
        </w:rPr>
        <w:t xml:space="preserve"> ze zm.</w:t>
      </w:r>
      <w:r>
        <w:rPr>
          <w:rFonts w:ascii="Arial" w:hAnsi="Arial" w:cs="Arial"/>
          <w:sz w:val="22"/>
          <w:szCs w:val="22"/>
        </w:rPr>
        <w:t xml:space="preserve">), </w:t>
      </w:r>
      <w:r w:rsidRPr="003D7E46">
        <w:rPr>
          <w:rFonts w:ascii="Arial" w:hAnsi="Arial" w:cs="Arial"/>
          <w:sz w:val="22"/>
          <w:szCs w:val="22"/>
        </w:rPr>
        <w:t>Burmistrz Szczawna-Zdroju podaje do publicznej wiadomości na okres 21 dni, tj. od dnia</w:t>
      </w:r>
      <w:r>
        <w:rPr>
          <w:rFonts w:ascii="Arial" w:hAnsi="Arial" w:cs="Arial"/>
          <w:sz w:val="22"/>
          <w:szCs w:val="22"/>
        </w:rPr>
        <w:t xml:space="preserve"> </w:t>
      </w:r>
      <w:r w:rsidR="005306A0">
        <w:rPr>
          <w:rFonts w:ascii="Arial" w:hAnsi="Arial" w:cs="Arial"/>
          <w:sz w:val="22"/>
          <w:szCs w:val="22"/>
        </w:rPr>
        <w:t>16</w:t>
      </w:r>
      <w:r w:rsidRPr="003D7E46">
        <w:rPr>
          <w:rFonts w:ascii="Arial" w:hAnsi="Arial" w:cs="Arial"/>
          <w:sz w:val="22"/>
          <w:szCs w:val="22"/>
        </w:rPr>
        <w:t>.</w:t>
      </w:r>
      <w:r w:rsidR="002B3163">
        <w:rPr>
          <w:rFonts w:ascii="Arial" w:hAnsi="Arial" w:cs="Arial"/>
          <w:sz w:val="22"/>
          <w:szCs w:val="22"/>
        </w:rPr>
        <w:t>0</w:t>
      </w:r>
      <w:r w:rsidR="005306A0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>.20</w:t>
      </w:r>
      <w:r>
        <w:rPr>
          <w:rFonts w:ascii="Arial" w:hAnsi="Arial" w:cs="Arial"/>
          <w:sz w:val="22"/>
          <w:szCs w:val="22"/>
        </w:rPr>
        <w:t>2</w:t>
      </w:r>
      <w:r w:rsidR="002B3163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 xml:space="preserve"> r.</w:t>
      </w:r>
      <w:r w:rsidR="005306A0"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 xml:space="preserve">do dnia </w:t>
      </w:r>
      <w:r w:rsidR="005306A0">
        <w:rPr>
          <w:rFonts w:ascii="Arial" w:hAnsi="Arial" w:cs="Arial"/>
          <w:sz w:val="22"/>
          <w:szCs w:val="22"/>
        </w:rPr>
        <w:t>06</w:t>
      </w:r>
      <w:r w:rsidRPr="003D7E46">
        <w:rPr>
          <w:rFonts w:ascii="Arial" w:hAnsi="Arial" w:cs="Arial"/>
          <w:sz w:val="22"/>
          <w:szCs w:val="22"/>
        </w:rPr>
        <w:t>.</w:t>
      </w:r>
      <w:r w:rsidR="002B3163">
        <w:rPr>
          <w:rFonts w:ascii="Arial" w:hAnsi="Arial" w:cs="Arial"/>
          <w:sz w:val="22"/>
          <w:szCs w:val="22"/>
        </w:rPr>
        <w:t>0</w:t>
      </w:r>
      <w:r w:rsidR="005306A0">
        <w:rPr>
          <w:rFonts w:ascii="Arial" w:hAnsi="Arial" w:cs="Arial"/>
          <w:sz w:val="22"/>
          <w:szCs w:val="22"/>
        </w:rPr>
        <w:t>4</w:t>
      </w:r>
      <w:r w:rsidRPr="003D7E46">
        <w:rPr>
          <w:rFonts w:ascii="Arial" w:hAnsi="Arial" w:cs="Arial"/>
          <w:sz w:val="22"/>
          <w:szCs w:val="22"/>
        </w:rPr>
        <w:t>.20</w:t>
      </w:r>
      <w:r>
        <w:rPr>
          <w:rFonts w:ascii="Arial" w:hAnsi="Arial" w:cs="Arial"/>
          <w:sz w:val="22"/>
          <w:szCs w:val="22"/>
        </w:rPr>
        <w:t>2</w:t>
      </w:r>
      <w:r w:rsidR="002B3163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 xml:space="preserve"> r. wykaz nieruchomości</w:t>
      </w:r>
      <w:r w:rsidR="006C71E9"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>przeznaczonej do sprzedaży</w:t>
      </w:r>
      <w:r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 xml:space="preserve">w drodze </w:t>
      </w:r>
      <w:r>
        <w:rPr>
          <w:rFonts w:ascii="Arial" w:hAnsi="Arial" w:cs="Arial"/>
          <w:sz w:val="22"/>
          <w:szCs w:val="22"/>
        </w:rPr>
        <w:t xml:space="preserve">bezprzetargowej. </w:t>
      </w:r>
      <w:r w:rsidRPr="003D7E46">
        <w:rPr>
          <w:rFonts w:ascii="Arial" w:hAnsi="Arial" w:cs="Arial"/>
          <w:sz w:val="22"/>
          <w:szCs w:val="22"/>
        </w:rPr>
        <w:t>(załącznik do zarządzenia nr</w:t>
      </w:r>
      <w:r>
        <w:rPr>
          <w:rFonts w:ascii="Arial" w:hAnsi="Arial" w:cs="Arial"/>
          <w:sz w:val="22"/>
          <w:szCs w:val="22"/>
        </w:rPr>
        <w:t xml:space="preserve"> </w:t>
      </w:r>
      <w:r w:rsidR="005306A0">
        <w:rPr>
          <w:rFonts w:ascii="Arial" w:hAnsi="Arial" w:cs="Arial"/>
          <w:sz w:val="22"/>
          <w:szCs w:val="22"/>
        </w:rPr>
        <w:t>53</w:t>
      </w:r>
      <w:r>
        <w:rPr>
          <w:rFonts w:ascii="Arial" w:hAnsi="Arial" w:cs="Arial"/>
          <w:sz w:val="22"/>
          <w:szCs w:val="22"/>
        </w:rPr>
        <w:t>/202</w:t>
      </w:r>
      <w:r w:rsidR="002B3163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 xml:space="preserve"> Burmistrza Szczawna-Zdroju z dni</w:t>
      </w:r>
      <w:r>
        <w:rPr>
          <w:rFonts w:ascii="Arial" w:hAnsi="Arial" w:cs="Arial"/>
          <w:sz w:val="22"/>
          <w:szCs w:val="22"/>
        </w:rPr>
        <w:t>a</w:t>
      </w:r>
      <w:r w:rsidR="005306A0">
        <w:rPr>
          <w:rFonts w:ascii="Arial" w:hAnsi="Arial" w:cs="Arial"/>
          <w:sz w:val="22"/>
          <w:szCs w:val="22"/>
        </w:rPr>
        <w:t xml:space="preserve"> 15 marca</w:t>
      </w:r>
      <w:r>
        <w:rPr>
          <w:rFonts w:ascii="Arial" w:hAnsi="Arial" w:cs="Arial"/>
          <w:sz w:val="22"/>
          <w:szCs w:val="22"/>
        </w:rPr>
        <w:t xml:space="preserve"> 202</w:t>
      </w:r>
      <w:r w:rsidR="002B3163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r</w:t>
      </w:r>
      <w:r w:rsidRPr="003D7E46">
        <w:rPr>
          <w:rFonts w:ascii="Arial" w:hAnsi="Arial" w:cs="Arial"/>
          <w:sz w:val="22"/>
          <w:szCs w:val="22"/>
        </w:rPr>
        <w:t>.)</w:t>
      </w:r>
    </w:p>
    <w:p w14:paraId="2B9E9CC4" w14:textId="77777777" w:rsidR="00DF1FA3" w:rsidRPr="003D7E46" w:rsidRDefault="00DF1FA3" w:rsidP="00DF1FA3">
      <w:pPr>
        <w:pStyle w:val="Tekstpodstawowy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480"/>
      </w:tblGrid>
      <w:tr w:rsidR="00DF1FA3" w:rsidRPr="003D7E46" w14:paraId="280440E0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DB2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91439B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E818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1C8FB1DE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609F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329ED5" w14:textId="772A291B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Szczawno-Zdrój,</w:t>
            </w:r>
            <w:r w:rsidR="00DD7627"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86061">
              <w:rPr>
                <w:rFonts w:ascii="Arial" w:hAnsi="Arial" w:cs="Arial"/>
                <w:sz w:val="22"/>
                <w:szCs w:val="22"/>
              </w:rPr>
              <w:t xml:space="preserve">w pobliżu </w:t>
            </w:r>
            <w:r w:rsidR="004B18FE">
              <w:rPr>
                <w:rFonts w:ascii="Arial" w:hAnsi="Arial" w:cs="Arial"/>
                <w:sz w:val="22"/>
                <w:szCs w:val="22"/>
              </w:rPr>
              <w:t>ul.</w:t>
            </w:r>
            <w:r w:rsidR="0008606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306A0">
              <w:rPr>
                <w:rFonts w:ascii="Arial" w:hAnsi="Arial" w:cs="Arial"/>
                <w:sz w:val="22"/>
                <w:szCs w:val="22"/>
              </w:rPr>
              <w:t>Wita Stwosza</w:t>
            </w:r>
          </w:p>
        </w:tc>
      </w:tr>
      <w:tr w:rsidR="00DF1FA3" w:rsidRPr="003D7E46" w14:paraId="0AF41757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8FA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9485E3F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8545E4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2</w:t>
            </w:r>
          </w:p>
          <w:p w14:paraId="37B2410F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9FCF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Oznaczenie nieruchomości według  księgi wieczystej i katastru nieruchomości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AD59" w14:textId="3EB95999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Obręb                    : </w:t>
            </w:r>
            <w:r w:rsidR="006963F3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="005306A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2</w:t>
            </w:r>
          </w:p>
          <w:p w14:paraId="3C5037C7" w14:textId="7BABA88C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Numer działki        : </w:t>
            </w:r>
            <w:r w:rsidR="006963F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306A0">
              <w:rPr>
                <w:rFonts w:ascii="Arial" w:hAnsi="Arial" w:cs="Arial"/>
                <w:sz w:val="22"/>
                <w:szCs w:val="22"/>
              </w:rPr>
              <w:t>112/10</w:t>
            </w:r>
          </w:p>
          <w:p w14:paraId="6C789E4A" w14:textId="6CD515D9" w:rsidR="00DF1FA3" w:rsidRPr="003D7E46" w:rsidRDefault="0052097A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Powierzchnia         : </w:t>
            </w:r>
            <w:r w:rsidR="00855A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306A0">
              <w:rPr>
                <w:rFonts w:ascii="Arial" w:hAnsi="Arial" w:cs="Arial"/>
                <w:sz w:val="22"/>
                <w:szCs w:val="22"/>
              </w:rPr>
              <w:t>112</w:t>
            </w:r>
            <w:r w:rsidR="009A256A"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F1FA3" w:rsidRPr="003D7E46">
              <w:rPr>
                <w:rFonts w:ascii="Arial" w:hAnsi="Arial" w:cs="Arial"/>
                <w:bCs/>
                <w:sz w:val="22"/>
                <w:szCs w:val="22"/>
              </w:rPr>
              <w:t>m2</w:t>
            </w:r>
            <w:r w:rsidR="004B18FE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</w:p>
          <w:p w14:paraId="6A5D6448" w14:textId="371CABE4" w:rsidR="00DF1FA3" w:rsidRPr="003D7E46" w:rsidRDefault="00DF1FA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Księga Wieczysta  : </w:t>
            </w:r>
            <w:r w:rsidR="006963F3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5306A0">
              <w:rPr>
                <w:rFonts w:ascii="Arial" w:hAnsi="Arial" w:cs="Arial"/>
                <w:sz w:val="22"/>
                <w:szCs w:val="22"/>
              </w:rPr>
              <w:t>71974/5</w:t>
            </w:r>
          </w:p>
          <w:p w14:paraId="1BDD1179" w14:textId="604E047C" w:rsidR="00DF1FA3" w:rsidRPr="003D7E46" w:rsidRDefault="00DF1FA3" w:rsidP="00E315D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bCs/>
                <w:sz w:val="22"/>
                <w:szCs w:val="22"/>
              </w:rPr>
              <w:t>Kataster nieruchomości:</w:t>
            </w:r>
            <w:r w:rsidR="008A57A3" w:rsidRPr="003D7E46">
              <w:rPr>
                <w:rFonts w:ascii="Arial" w:hAnsi="Arial" w:cs="Arial"/>
                <w:bCs/>
                <w:sz w:val="22"/>
                <w:szCs w:val="22"/>
              </w:rPr>
              <w:t xml:space="preserve"> „</w:t>
            </w:r>
            <w:r w:rsidR="002B3163">
              <w:rPr>
                <w:rFonts w:ascii="Arial" w:hAnsi="Arial" w:cs="Arial"/>
                <w:bCs/>
                <w:sz w:val="22"/>
                <w:szCs w:val="22"/>
              </w:rPr>
              <w:t>B</w:t>
            </w:r>
            <w:r w:rsidR="00F82EBD" w:rsidRPr="003D7E46">
              <w:rPr>
                <w:rFonts w:ascii="Arial" w:hAnsi="Arial" w:cs="Arial"/>
                <w:bCs/>
                <w:sz w:val="22"/>
                <w:szCs w:val="22"/>
              </w:rPr>
              <w:t xml:space="preserve">” </w:t>
            </w:r>
            <w:r w:rsidR="001635A7">
              <w:rPr>
                <w:rFonts w:ascii="Arial" w:hAnsi="Arial" w:cs="Arial"/>
                <w:bCs/>
                <w:sz w:val="22"/>
                <w:szCs w:val="22"/>
              </w:rPr>
              <w:t xml:space="preserve">– </w:t>
            </w:r>
            <w:r w:rsidR="00FB4D95">
              <w:rPr>
                <w:rFonts w:ascii="Arial" w:hAnsi="Arial" w:cs="Arial"/>
                <w:bCs/>
                <w:sz w:val="22"/>
                <w:szCs w:val="22"/>
              </w:rPr>
              <w:t>tereny mieszkaniowe</w:t>
            </w:r>
          </w:p>
        </w:tc>
      </w:tr>
      <w:tr w:rsidR="00DF1FA3" w:rsidRPr="003D7E46" w14:paraId="0C14C80A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29EA" w14:textId="77777777" w:rsidR="00F14200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FC4D086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6856" w14:textId="77777777" w:rsidR="00331E03" w:rsidRDefault="00331E0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652FAC44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0A4CF" w14:textId="77777777" w:rsidR="00331E03" w:rsidRDefault="00331E03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AEF9FEB" w14:textId="77777777" w:rsidR="00DF1FA3" w:rsidRDefault="00D7366B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Nieruchomość gruntowa niezabudowana</w:t>
            </w:r>
          </w:p>
          <w:p w14:paraId="35D6EAFD" w14:textId="77777777" w:rsidR="004B18FE" w:rsidRDefault="004B18FE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101C5FA" w14:textId="77777777" w:rsidR="00331E03" w:rsidRPr="003D7E46" w:rsidRDefault="00331E03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1372AC42" w14:textId="77777777" w:rsidTr="00086061">
        <w:trPr>
          <w:trHeight w:val="85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CE4C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4D908F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4</w:t>
            </w:r>
          </w:p>
          <w:p w14:paraId="6539868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BD079" w14:textId="77777777" w:rsidR="00331E03" w:rsidRDefault="00331E0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73A99875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1B80" w14:textId="5F08EDD7" w:rsidR="00686B07" w:rsidRPr="00F029CA" w:rsidRDefault="001635A7" w:rsidP="00F029C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29CA">
              <w:rPr>
                <w:rFonts w:ascii="Arial" w:hAnsi="Arial" w:cs="Arial"/>
                <w:sz w:val="22"/>
                <w:szCs w:val="22"/>
              </w:rPr>
              <w:t>W</w:t>
            </w:r>
            <w:r w:rsidR="0008606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C7E1F">
              <w:rPr>
                <w:rFonts w:ascii="Arial" w:hAnsi="Arial" w:cs="Arial"/>
                <w:sz w:val="22"/>
                <w:szCs w:val="22"/>
              </w:rPr>
              <w:t>miejscowym planie</w:t>
            </w:r>
            <w:r w:rsidRPr="00F029CA">
              <w:rPr>
                <w:rFonts w:ascii="Arial" w:hAnsi="Arial" w:cs="Arial"/>
                <w:sz w:val="22"/>
                <w:szCs w:val="22"/>
              </w:rPr>
              <w:t xml:space="preserve"> zagospodarowania przestrzennego obszar</w:t>
            </w:r>
            <w:r w:rsidR="0008606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029CA">
              <w:rPr>
                <w:rFonts w:ascii="Arial" w:hAnsi="Arial" w:cs="Arial"/>
                <w:sz w:val="22"/>
                <w:szCs w:val="22"/>
              </w:rPr>
              <w:t xml:space="preserve">oznaczony jest symbolem </w:t>
            </w:r>
            <w:r w:rsidR="00AC7E1F">
              <w:rPr>
                <w:rFonts w:ascii="Arial" w:hAnsi="Arial" w:cs="Arial"/>
                <w:sz w:val="22"/>
                <w:szCs w:val="22"/>
              </w:rPr>
              <w:t xml:space="preserve">1.2 </w:t>
            </w:r>
            <w:r w:rsidR="00F029CA" w:rsidRPr="00F029CA">
              <w:rPr>
                <w:rFonts w:ascii="Arial" w:hAnsi="Arial" w:cs="Arial"/>
                <w:sz w:val="22"/>
                <w:szCs w:val="22"/>
              </w:rPr>
              <w:t xml:space="preserve">MN – </w:t>
            </w:r>
            <w:r w:rsidR="00AC7E1F">
              <w:rPr>
                <w:rFonts w:ascii="Arial" w:hAnsi="Arial" w:cs="Arial"/>
                <w:sz w:val="22"/>
                <w:szCs w:val="22"/>
              </w:rPr>
              <w:t>zabudowa mieszkaniowa jednorodzinna</w:t>
            </w:r>
          </w:p>
        </w:tc>
      </w:tr>
      <w:tr w:rsidR="00DF1FA3" w:rsidRPr="003D7E46" w14:paraId="651A49C2" w14:textId="77777777" w:rsidTr="00086061">
        <w:trPr>
          <w:trHeight w:val="61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20A4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0BC040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43B6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608E" w14:textId="77777777" w:rsidR="00F14200" w:rsidRPr="003D7E46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B42ED59" w14:textId="77777777" w:rsidR="00DF1FA3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Nieruchomość </w:t>
            </w:r>
            <w:r w:rsidR="00253730" w:rsidRPr="003D7E46">
              <w:rPr>
                <w:rFonts w:ascii="Arial" w:hAnsi="Arial" w:cs="Arial"/>
                <w:sz w:val="22"/>
                <w:szCs w:val="22"/>
              </w:rPr>
              <w:t>do zagospodarowania</w:t>
            </w:r>
          </w:p>
          <w:p w14:paraId="219826EE" w14:textId="77777777" w:rsidR="00331E03" w:rsidRPr="003D7E46" w:rsidRDefault="00331E03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393EAC6B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7463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359DCC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47FD" w14:textId="77777777" w:rsidR="00361327" w:rsidRDefault="00361327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766E92A4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Cena </w:t>
            </w:r>
            <w:r w:rsidR="00331E03"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A6B3" w14:textId="77777777" w:rsidR="00DF1FA3" w:rsidRPr="003D7E46" w:rsidRDefault="00DF1FA3" w:rsidP="00D7366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993E417" w14:textId="2460BF45" w:rsidR="00F750AB" w:rsidRDefault="00AC7E1F" w:rsidP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19</w:t>
            </w:r>
            <w:r w:rsidR="00F029CA">
              <w:rPr>
                <w:rFonts w:ascii="Arial" w:hAnsi="Arial" w:cs="Arial"/>
                <w:bCs/>
                <w:sz w:val="22"/>
                <w:szCs w:val="22"/>
              </w:rPr>
              <w:t>.000</w:t>
            </w:r>
            <w:r w:rsidR="00331E03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="00D7366B" w:rsidRPr="003D7E46">
              <w:rPr>
                <w:rFonts w:ascii="Arial" w:hAnsi="Arial" w:cs="Arial"/>
                <w:bCs/>
                <w:sz w:val="22"/>
                <w:szCs w:val="22"/>
              </w:rPr>
              <w:t>- zł</w:t>
            </w:r>
            <w:r w:rsidR="00B0280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>+</w:t>
            </w:r>
            <w:r w:rsidRPr="003D7E4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3D7E46">
              <w:rPr>
                <w:rFonts w:ascii="Arial" w:hAnsi="Arial" w:cs="Arial"/>
                <w:bCs/>
                <w:sz w:val="22"/>
                <w:szCs w:val="22"/>
              </w:rPr>
              <w:t>podatek Vat 23%</w:t>
            </w:r>
          </w:p>
          <w:p w14:paraId="59A20FA2" w14:textId="77777777" w:rsidR="00361327" w:rsidRPr="003D7E46" w:rsidRDefault="00361327" w:rsidP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DF1FA3" w:rsidRPr="003D7E46" w14:paraId="4F5AD2A0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44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7D3AFC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7</w:t>
            </w:r>
          </w:p>
          <w:p w14:paraId="1F0AC8F9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B8F8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EAFE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A3F781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</w:t>
            </w:r>
            <w:r w:rsidR="009A0E63" w:rsidRPr="003D7E46">
              <w:rPr>
                <w:rFonts w:ascii="Arial" w:hAnsi="Arial" w:cs="Arial"/>
                <w:sz w:val="22"/>
                <w:szCs w:val="22"/>
              </w:rPr>
              <w:t>-----</w:t>
            </w:r>
          </w:p>
        </w:tc>
      </w:tr>
      <w:tr w:rsidR="00DF1FA3" w:rsidRPr="003D7E46" w14:paraId="4B6284F0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17E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5488E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8</w:t>
            </w:r>
          </w:p>
          <w:p w14:paraId="0113EDA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68FF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0177" w14:textId="77777777" w:rsidR="00DF1FA3" w:rsidRPr="003D7E46" w:rsidRDefault="00DF1F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F22F6CB" w14:textId="77777777" w:rsidR="00F82EBD" w:rsidRPr="003D7E46" w:rsidRDefault="00D7366B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3D7E46" w14:paraId="343317A9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D81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5778E5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9</w:t>
            </w:r>
          </w:p>
          <w:p w14:paraId="769D7A9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203E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62AA4A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A277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0470F1" w14:textId="77777777" w:rsidR="00E74467" w:rsidRPr="00E74467" w:rsidRDefault="00E74467" w:rsidP="00E744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467">
              <w:rPr>
                <w:rFonts w:ascii="Arial" w:hAnsi="Arial" w:cs="Arial"/>
                <w:sz w:val="22"/>
                <w:szCs w:val="22"/>
              </w:rPr>
              <w:t>Jednorazowo lub na raty</w:t>
            </w:r>
          </w:p>
          <w:p w14:paraId="346DB2DB" w14:textId="77777777" w:rsidR="00E74467" w:rsidRPr="00E74467" w:rsidRDefault="00E74467" w:rsidP="00E744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467">
              <w:rPr>
                <w:rFonts w:ascii="Arial" w:hAnsi="Arial" w:cs="Arial"/>
                <w:sz w:val="22"/>
                <w:szCs w:val="22"/>
              </w:rPr>
              <w:t xml:space="preserve"> przed podpisaniem aktu notarialnego</w:t>
            </w:r>
          </w:p>
          <w:p w14:paraId="6F734536" w14:textId="77777777" w:rsidR="00DF1FA3" w:rsidRPr="003D7E46" w:rsidRDefault="00DF1FA3" w:rsidP="005209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4F4C59A9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8FBA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0D9AA8A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39702D0D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190D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36D80C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136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FF46ED3" w14:textId="77777777" w:rsidR="00D7366B" w:rsidRPr="003D7E46" w:rsidRDefault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3D7E46" w14:paraId="048F5614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8D6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F55633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11</w:t>
            </w:r>
          </w:p>
          <w:p w14:paraId="7DF8BBB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554FC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Informacje o przeznaczeniu do sprzedaży, do oddania w użytkowanie wieczyste, użytkowanie, najem lub dzierżawę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1FB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00677C" w14:textId="77777777" w:rsidR="00DF1FA3" w:rsidRPr="003D7E46" w:rsidRDefault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bCs/>
                <w:sz w:val="22"/>
                <w:szCs w:val="22"/>
              </w:rPr>
              <w:t>Prawo własności</w:t>
            </w:r>
          </w:p>
          <w:p w14:paraId="498EC102" w14:textId="77777777" w:rsidR="00DF1FA3" w:rsidRPr="003D7E46" w:rsidRDefault="00DF1FA3" w:rsidP="001215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9E5E368" w14:textId="77777777" w:rsidR="00DF1FA3" w:rsidRPr="003D7E46" w:rsidRDefault="00DF1FA3" w:rsidP="009A256A">
      <w:pPr>
        <w:pStyle w:val="Nagwek2"/>
        <w:rPr>
          <w:rFonts w:ascii="Arial" w:hAnsi="Arial" w:cs="Arial"/>
          <w:i w:val="0"/>
          <w:sz w:val="22"/>
          <w:szCs w:val="22"/>
        </w:rPr>
      </w:pPr>
    </w:p>
    <w:p w14:paraId="5351D1B7" w14:textId="1607AE3B" w:rsidR="00D7366B" w:rsidRDefault="00D7366B" w:rsidP="00D7366B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3D7E46">
        <w:rPr>
          <w:rFonts w:ascii="Arial" w:hAnsi="Arial" w:cs="Arial"/>
          <w:sz w:val="22"/>
          <w:szCs w:val="22"/>
        </w:rPr>
        <w:t xml:space="preserve">Osoby, którym przysługuje pierwszeństwo w nabyciu nieruchomości na podstawie art.34.ust.1.pkt 1 i pkt 2 ustawy z dnia 21 sierpnia 1997 r. o gospodarce nieruchomościami (tekst jednolity </w:t>
      </w:r>
      <w:r w:rsidRPr="003D7E46">
        <w:rPr>
          <w:rFonts w:ascii="Arial" w:hAnsi="Arial" w:cs="Arial"/>
          <w:bCs/>
          <w:sz w:val="22"/>
          <w:szCs w:val="22"/>
        </w:rPr>
        <w:t>Dz. U. z 20</w:t>
      </w:r>
      <w:r w:rsidR="00E74467">
        <w:rPr>
          <w:rFonts w:ascii="Arial" w:hAnsi="Arial" w:cs="Arial"/>
          <w:bCs/>
          <w:sz w:val="22"/>
          <w:szCs w:val="22"/>
        </w:rPr>
        <w:t>2</w:t>
      </w:r>
      <w:r w:rsidR="00AC7E1F">
        <w:rPr>
          <w:rFonts w:ascii="Arial" w:hAnsi="Arial" w:cs="Arial"/>
          <w:bCs/>
          <w:sz w:val="22"/>
          <w:szCs w:val="22"/>
        </w:rPr>
        <w:t>3</w:t>
      </w:r>
      <w:r w:rsidRPr="003D7E46">
        <w:rPr>
          <w:rFonts w:ascii="Arial" w:hAnsi="Arial" w:cs="Arial"/>
          <w:bCs/>
          <w:sz w:val="22"/>
          <w:szCs w:val="22"/>
        </w:rPr>
        <w:t xml:space="preserve"> r. poz. </w:t>
      </w:r>
      <w:r w:rsidR="00AC7E1F">
        <w:rPr>
          <w:rFonts w:ascii="Arial" w:hAnsi="Arial" w:cs="Arial"/>
          <w:bCs/>
          <w:sz w:val="22"/>
          <w:szCs w:val="22"/>
        </w:rPr>
        <w:t>40</w:t>
      </w:r>
      <w:r w:rsidR="003B4661">
        <w:rPr>
          <w:rFonts w:ascii="Arial" w:hAnsi="Arial" w:cs="Arial"/>
          <w:bCs/>
          <w:sz w:val="22"/>
          <w:szCs w:val="22"/>
        </w:rPr>
        <w:t xml:space="preserve"> ze zm.</w:t>
      </w:r>
      <w:r w:rsidRPr="003D7E46">
        <w:rPr>
          <w:rFonts w:ascii="Arial" w:hAnsi="Arial" w:cs="Arial"/>
          <w:sz w:val="22"/>
          <w:szCs w:val="22"/>
        </w:rPr>
        <w:t>) lub odrębnych przepisów mogą złożyć wniosek o jej nabycie w terminie do</w:t>
      </w:r>
      <w:r w:rsidR="00E74467">
        <w:rPr>
          <w:rFonts w:ascii="Arial" w:hAnsi="Arial" w:cs="Arial"/>
          <w:sz w:val="22"/>
          <w:szCs w:val="22"/>
        </w:rPr>
        <w:t xml:space="preserve"> </w:t>
      </w:r>
      <w:r w:rsidR="00AC7E1F">
        <w:rPr>
          <w:rFonts w:ascii="Arial" w:hAnsi="Arial" w:cs="Arial"/>
          <w:b/>
          <w:bCs/>
          <w:sz w:val="22"/>
          <w:szCs w:val="22"/>
        </w:rPr>
        <w:t>27 kwietnia</w:t>
      </w:r>
      <w:r w:rsidR="00E74467" w:rsidRPr="00881A51">
        <w:rPr>
          <w:rFonts w:ascii="Arial" w:hAnsi="Arial" w:cs="Arial"/>
          <w:b/>
          <w:bCs/>
          <w:sz w:val="22"/>
          <w:szCs w:val="22"/>
        </w:rPr>
        <w:t xml:space="preserve"> </w:t>
      </w:r>
      <w:r w:rsidRPr="00881A51">
        <w:rPr>
          <w:rFonts w:ascii="Arial" w:hAnsi="Arial" w:cs="Arial"/>
          <w:b/>
          <w:bCs/>
          <w:sz w:val="22"/>
          <w:szCs w:val="22"/>
        </w:rPr>
        <w:t>20</w:t>
      </w:r>
      <w:r w:rsidR="00E74467" w:rsidRPr="00881A51">
        <w:rPr>
          <w:rFonts w:ascii="Arial" w:hAnsi="Arial" w:cs="Arial"/>
          <w:b/>
          <w:bCs/>
          <w:sz w:val="22"/>
          <w:szCs w:val="22"/>
        </w:rPr>
        <w:t>2</w:t>
      </w:r>
      <w:r w:rsidR="00881A51" w:rsidRPr="00881A51">
        <w:rPr>
          <w:rFonts w:ascii="Arial" w:hAnsi="Arial" w:cs="Arial"/>
          <w:b/>
          <w:bCs/>
          <w:sz w:val="22"/>
          <w:szCs w:val="22"/>
        </w:rPr>
        <w:t>3</w:t>
      </w:r>
      <w:r w:rsidRPr="00881A51">
        <w:rPr>
          <w:rFonts w:ascii="Arial" w:hAnsi="Arial" w:cs="Arial"/>
          <w:b/>
          <w:bCs/>
          <w:sz w:val="22"/>
          <w:szCs w:val="22"/>
        </w:rPr>
        <w:t xml:space="preserve"> r.</w:t>
      </w:r>
    </w:p>
    <w:p w14:paraId="564A7F46" w14:textId="03017E65" w:rsidR="003B4661" w:rsidRDefault="003B4661" w:rsidP="00D7366B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6B5A939F" w14:textId="0CDE3E0B" w:rsidR="003B4661" w:rsidRDefault="003B4661" w:rsidP="00D7366B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7FDE817D" w14:textId="439A4C5B" w:rsidR="003B4661" w:rsidRPr="006D60D7" w:rsidRDefault="003B4661" w:rsidP="003B4661">
      <w:pPr>
        <w:ind w:hanging="284"/>
        <w:jc w:val="both"/>
        <w:rPr>
          <w:sz w:val="20"/>
          <w:szCs w:val="20"/>
        </w:rPr>
      </w:pPr>
      <w:r w:rsidRPr="006D60D7">
        <w:rPr>
          <w:rFonts w:ascii="Arial" w:hAnsi="Arial" w:cs="Arial"/>
          <w:sz w:val="20"/>
          <w:szCs w:val="20"/>
        </w:rPr>
        <w:t>Szczawno-Zdrój 202</w:t>
      </w:r>
      <w:r w:rsidR="002B3163">
        <w:rPr>
          <w:rFonts w:ascii="Arial" w:hAnsi="Arial" w:cs="Arial"/>
          <w:sz w:val="20"/>
          <w:szCs w:val="20"/>
        </w:rPr>
        <w:t>3</w:t>
      </w:r>
      <w:r w:rsidRPr="006D60D7">
        <w:rPr>
          <w:rFonts w:ascii="Arial" w:hAnsi="Arial" w:cs="Arial"/>
          <w:sz w:val="20"/>
          <w:szCs w:val="20"/>
        </w:rPr>
        <w:t>.</w:t>
      </w:r>
      <w:r w:rsidR="002B3163">
        <w:rPr>
          <w:rFonts w:ascii="Arial" w:hAnsi="Arial" w:cs="Arial"/>
          <w:sz w:val="20"/>
          <w:szCs w:val="20"/>
        </w:rPr>
        <w:t>0</w:t>
      </w:r>
      <w:r w:rsidR="00AC7E1F">
        <w:rPr>
          <w:rFonts w:ascii="Arial" w:hAnsi="Arial" w:cs="Arial"/>
          <w:sz w:val="20"/>
          <w:szCs w:val="20"/>
        </w:rPr>
        <w:t>3</w:t>
      </w:r>
      <w:r w:rsidRPr="006D60D7">
        <w:rPr>
          <w:rFonts w:ascii="Arial" w:hAnsi="Arial" w:cs="Arial"/>
          <w:sz w:val="20"/>
          <w:szCs w:val="20"/>
        </w:rPr>
        <w:t>.</w:t>
      </w:r>
      <w:r w:rsidR="00086061">
        <w:rPr>
          <w:rFonts w:ascii="Arial" w:hAnsi="Arial" w:cs="Arial"/>
          <w:sz w:val="20"/>
          <w:szCs w:val="20"/>
        </w:rPr>
        <w:t>1</w:t>
      </w:r>
      <w:r w:rsidR="00AC7E1F">
        <w:rPr>
          <w:rFonts w:ascii="Arial" w:hAnsi="Arial" w:cs="Arial"/>
          <w:sz w:val="20"/>
          <w:szCs w:val="20"/>
        </w:rPr>
        <w:t>5</w:t>
      </w:r>
    </w:p>
    <w:p w14:paraId="44FED92E" w14:textId="77777777" w:rsidR="003B4661" w:rsidRPr="003D7E46" w:rsidRDefault="003B4661" w:rsidP="00D7366B">
      <w:pPr>
        <w:ind w:firstLine="708"/>
        <w:jc w:val="both"/>
        <w:rPr>
          <w:sz w:val="22"/>
          <w:szCs w:val="22"/>
        </w:rPr>
      </w:pPr>
    </w:p>
    <w:p w14:paraId="04E73785" w14:textId="77777777" w:rsidR="000C3A27" w:rsidRPr="003D7E46" w:rsidRDefault="000C3A27">
      <w:pPr>
        <w:rPr>
          <w:sz w:val="22"/>
          <w:szCs w:val="22"/>
        </w:rPr>
      </w:pPr>
    </w:p>
    <w:sectPr w:rsidR="000C3A27" w:rsidRPr="003D7E46" w:rsidSect="003B466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26720"/>
    <w:rsid w:val="0003353C"/>
    <w:rsid w:val="000365FD"/>
    <w:rsid w:val="00052523"/>
    <w:rsid w:val="00056800"/>
    <w:rsid w:val="00067D01"/>
    <w:rsid w:val="00086061"/>
    <w:rsid w:val="0009769D"/>
    <w:rsid w:val="000B6393"/>
    <w:rsid w:val="000C3A27"/>
    <w:rsid w:val="001133C3"/>
    <w:rsid w:val="0012159C"/>
    <w:rsid w:val="001314CD"/>
    <w:rsid w:val="00132DFB"/>
    <w:rsid w:val="001419D4"/>
    <w:rsid w:val="001635A7"/>
    <w:rsid w:val="00196DA9"/>
    <w:rsid w:val="001C02D2"/>
    <w:rsid w:val="001C525E"/>
    <w:rsid w:val="001C58F0"/>
    <w:rsid w:val="00230454"/>
    <w:rsid w:val="00253730"/>
    <w:rsid w:val="00253E4E"/>
    <w:rsid w:val="0029724B"/>
    <w:rsid w:val="002A6716"/>
    <w:rsid w:val="002B3163"/>
    <w:rsid w:val="002E5DF2"/>
    <w:rsid w:val="002E77BD"/>
    <w:rsid w:val="00301CD4"/>
    <w:rsid w:val="00315224"/>
    <w:rsid w:val="00331E03"/>
    <w:rsid w:val="00361327"/>
    <w:rsid w:val="003834EF"/>
    <w:rsid w:val="003B4661"/>
    <w:rsid w:val="003D5172"/>
    <w:rsid w:val="003D7E46"/>
    <w:rsid w:val="00412E01"/>
    <w:rsid w:val="00412E29"/>
    <w:rsid w:val="00445A6E"/>
    <w:rsid w:val="00465F34"/>
    <w:rsid w:val="00497264"/>
    <w:rsid w:val="004B18FE"/>
    <w:rsid w:val="004C5E7E"/>
    <w:rsid w:val="004D7A32"/>
    <w:rsid w:val="004E2358"/>
    <w:rsid w:val="004F7A83"/>
    <w:rsid w:val="00517FC5"/>
    <w:rsid w:val="0052097A"/>
    <w:rsid w:val="005306A0"/>
    <w:rsid w:val="00547C9B"/>
    <w:rsid w:val="00572C36"/>
    <w:rsid w:val="00594F1B"/>
    <w:rsid w:val="005B3925"/>
    <w:rsid w:val="005B7428"/>
    <w:rsid w:val="005E0B37"/>
    <w:rsid w:val="00624C5A"/>
    <w:rsid w:val="00675884"/>
    <w:rsid w:val="006821CB"/>
    <w:rsid w:val="00686B07"/>
    <w:rsid w:val="006963F3"/>
    <w:rsid w:val="006B1A0F"/>
    <w:rsid w:val="006C43C4"/>
    <w:rsid w:val="006C71E9"/>
    <w:rsid w:val="00704F5B"/>
    <w:rsid w:val="00730176"/>
    <w:rsid w:val="00760E25"/>
    <w:rsid w:val="007E0189"/>
    <w:rsid w:val="00807BFB"/>
    <w:rsid w:val="00812957"/>
    <w:rsid w:val="00823747"/>
    <w:rsid w:val="00837AAE"/>
    <w:rsid w:val="00855A8C"/>
    <w:rsid w:val="00873C28"/>
    <w:rsid w:val="00876036"/>
    <w:rsid w:val="00880375"/>
    <w:rsid w:val="00881A51"/>
    <w:rsid w:val="00897201"/>
    <w:rsid w:val="008A5461"/>
    <w:rsid w:val="008A57A3"/>
    <w:rsid w:val="008D4EE7"/>
    <w:rsid w:val="008E0216"/>
    <w:rsid w:val="00904EDE"/>
    <w:rsid w:val="009070DA"/>
    <w:rsid w:val="00907A09"/>
    <w:rsid w:val="009172BF"/>
    <w:rsid w:val="009A0E63"/>
    <w:rsid w:val="009A17B1"/>
    <w:rsid w:val="009A256A"/>
    <w:rsid w:val="00A8610A"/>
    <w:rsid w:val="00A950D6"/>
    <w:rsid w:val="00AB7F31"/>
    <w:rsid w:val="00AC7E1F"/>
    <w:rsid w:val="00AE1B39"/>
    <w:rsid w:val="00B0280C"/>
    <w:rsid w:val="00B1376C"/>
    <w:rsid w:val="00B247E3"/>
    <w:rsid w:val="00B53C70"/>
    <w:rsid w:val="00B57D91"/>
    <w:rsid w:val="00B67048"/>
    <w:rsid w:val="00B7533F"/>
    <w:rsid w:val="00BA47A2"/>
    <w:rsid w:val="00C17546"/>
    <w:rsid w:val="00C4075D"/>
    <w:rsid w:val="00C71C5A"/>
    <w:rsid w:val="00C74FBC"/>
    <w:rsid w:val="00C76ED6"/>
    <w:rsid w:val="00C95E3D"/>
    <w:rsid w:val="00D4402B"/>
    <w:rsid w:val="00D551B8"/>
    <w:rsid w:val="00D7366B"/>
    <w:rsid w:val="00D814A8"/>
    <w:rsid w:val="00D84902"/>
    <w:rsid w:val="00D8643A"/>
    <w:rsid w:val="00D96333"/>
    <w:rsid w:val="00DB4C95"/>
    <w:rsid w:val="00DB7840"/>
    <w:rsid w:val="00DD7627"/>
    <w:rsid w:val="00DE26B8"/>
    <w:rsid w:val="00DF1FA3"/>
    <w:rsid w:val="00E2056C"/>
    <w:rsid w:val="00E315D8"/>
    <w:rsid w:val="00E53311"/>
    <w:rsid w:val="00E74467"/>
    <w:rsid w:val="00E90852"/>
    <w:rsid w:val="00F029CA"/>
    <w:rsid w:val="00F10F49"/>
    <w:rsid w:val="00F14200"/>
    <w:rsid w:val="00F27A00"/>
    <w:rsid w:val="00F320AF"/>
    <w:rsid w:val="00F64D7A"/>
    <w:rsid w:val="00F750AB"/>
    <w:rsid w:val="00F82EBD"/>
    <w:rsid w:val="00F97066"/>
    <w:rsid w:val="00FA2D66"/>
    <w:rsid w:val="00FB4D95"/>
    <w:rsid w:val="00FE7446"/>
    <w:rsid w:val="00FF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8C22"/>
  <w15:docId w15:val="{39E02BF8-2F49-445A-B166-044C64D52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317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Iwona Targosińska</cp:lastModifiedBy>
  <cp:revision>2</cp:revision>
  <cp:lastPrinted>2023-03-15T10:32:00Z</cp:lastPrinted>
  <dcterms:created xsi:type="dcterms:W3CDTF">2023-02-13T13:18:00Z</dcterms:created>
  <dcterms:modified xsi:type="dcterms:W3CDTF">2023-03-15T10:32:00Z</dcterms:modified>
</cp:coreProperties>
</file>