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69DF2" w14:textId="5860E40D" w:rsidR="009B0A17" w:rsidRPr="009B0A17" w:rsidRDefault="009B0A17" w:rsidP="00AD440F">
      <w:pPr>
        <w:jc w:val="both"/>
        <w:rPr>
          <w:b/>
          <w:bCs/>
        </w:rPr>
      </w:pPr>
      <w:r w:rsidRPr="009B0A17">
        <w:rPr>
          <w:b/>
          <w:bCs/>
        </w:rPr>
        <w:t>"Czyste Powietrze 2.0" - dofinansowanie do wymiany starych i nieefektywnych źródeł ciepła dla właścicieli lub współwłaścicieli jednorodzinnych budynków mieszkalnych - program ogólnopolski</w:t>
      </w:r>
      <w:r w:rsidR="00AD440F">
        <w:rPr>
          <w:b/>
          <w:bCs/>
        </w:rPr>
        <w:t>.</w:t>
      </w:r>
    </w:p>
    <w:p w14:paraId="4786124C" w14:textId="6B5C3014" w:rsidR="009B0A17" w:rsidRDefault="009B0A17" w:rsidP="00AD440F">
      <w:pPr>
        <w:jc w:val="both"/>
      </w:pPr>
      <w:r w:rsidRPr="009B0A17">
        <w:t>Informuję, że w Urzędzie Gminy Szczawno-Zdrój uruchomiony został Punkt Konsultacyjn</w:t>
      </w:r>
      <w:r w:rsidR="00B56264">
        <w:t xml:space="preserve">o- Informacyjny </w:t>
      </w:r>
      <w:r w:rsidRPr="009B0A17">
        <w:t xml:space="preserve">Rządowego Programu Priorytetowego „Czyste Powietrze” dla </w:t>
      </w:r>
      <w:r w:rsidR="00B56264" w:rsidRPr="009B0A17">
        <w:t>Mieszkańców</w:t>
      </w:r>
      <w:r w:rsidRPr="009B0A17">
        <w:t xml:space="preserve"> </w:t>
      </w:r>
      <w:proofErr w:type="spellStart"/>
      <w:r w:rsidRPr="009B0A17">
        <w:t>Szczawna-Zdroju</w:t>
      </w:r>
      <w:proofErr w:type="spellEnd"/>
      <w:r w:rsidRPr="009B0A17">
        <w:t>. W Punkcie</w:t>
      </w:r>
      <w:r w:rsidR="00B56264">
        <w:t xml:space="preserve"> istnieje</w:t>
      </w:r>
      <w:r w:rsidRPr="009B0A17">
        <w:t xml:space="preserve"> możliwość skonsultowania wniosk</w:t>
      </w:r>
      <w:r w:rsidR="00B56264">
        <w:t>ów</w:t>
      </w:r>
      <w:r w:rsidRPr="009B0A17">
        <w:t xml:space="preserve"> o dofinansowanie w ramach Programu Priorytetowego ,,Czyste Powietrze” oraz </w:t>
      </w:r>
      <w:r w:rsidR="00B56264">
        <w:t>ich</w:t>
      </w:r>
      <w:r w:rsidRPr="009B0A17">
        <w:t xml:space="preserve"> złożenie. Wnioski przekazywane będą do Wojewódzkiego Funduszu Ochrony Środowiska i Gospodarki Wodnej we Wrocławiu, gdzie następuje ich ocena merytoryczna.</w:t>
      </w:r>
    </w:p>
    <w:p w14:paraId="3D8BED87" w14:textId="4AF29FD0" w:rsidR="009B0A17" w:rsidRPr="00D25BA1" w:rsidRDefault="00B56264" w:rsidP="00AD440F">
      <w:pPr>
        <w:jc w:val="both"/>
        <w:rPr>
          <w:b/>
          <w:bCs/>
          <w:u w:val="single"/>
        </w:rPr>
      </w:pPr>
      <w:r w:rsidRPr="00D25BA1">
        <w:rPr>
          <w:b/>
          <w:bCs/>
          <w:u w:val="single"/>
        </w:rPr>
        <w:t>Godziny otwarcia Punktu Konsultacyjno-Informacyjnego:</w:t>
      </w:r>
    </w:p>
    <w:p w14:paraId="58E9DCB5" w14:textId="127E89D6" w:rsidR="00B56264" w:rsidRPr="009B0A17" w:rsidRDefault="00B56264" w:rsidP="00AD440F">
      <w:pPr>
        <w:jc w:val="both"/>
        <w:rPr>
          <w:b/>
          <w:bCs/>
        </w:rPr>
      </w:pPr>
      <w:r w:rsidRPr="00132ABF">
        <w:rPr>
          <w:b/>
          <w:bCs/>
        </w:rPr>
        <w:t>Od poniedziałku do piątku w godzinach od 12:00 do 15:00</w:t>
      </w:r>
    </w:p>
    <w:p w14:paraId="3C24383A" w14:textId="77777777" w:rsidR="009B0A17" w:rsidRPr="009B0A17" w:rsidRDefault="009B0A17" w:rsidP="00AD440F">
      <w:pPr>
        <w:jc w:val="both"/>
      </w:pPr>
      <w:r w:rsidRPr="009B0A17">
        <w:t>Mieszkańcy naszej Gminy, będą mogli uzyskać informację dotyczącą programu „Czyste Powietrze”.</w:t>
      </w:r>
    </w:p>
    <w:p w14:paraId="5F21FA87" w14:textId="246E3E1D" w:rsidR="009B0A17" w:rsidRPr="009B0A17" w:rsidRDefault="009B0A17" w:rsidP="00AD440F">
      <w:pPr>
        <w:jc w:val="both"/>
      </w:pPr>
      <w:r w:rsidRPr="009B0A17">
        <w:t xml:space="preserve">Jednocześnie, ze względu na usprawnienie pracy punktu konsultacyjnego, zwracam się z prośbą o wcześniejsze telefoniczne ustalenie daty i godziny indywidualnego spotkania z pracownikiem tutejszego urzędu (tel. 74 849 39 </w:t>
      </w:r>
      <w:r w:rsidR="00D25BA1">
        <w:t>08</w:t>
      </w:r>
      <w:r w:rsidRPr="009B0A17">
        <w:t>).</w:t>
      </w:r>
    </w:p>
    <w:p w14:paraId="3594E96E" w14:textId="7613FA47" w:rsidR="009B0A17" w:rsidRPr="009B0A17" w:rsidRDefault="009B0A17" w:rsidP="00AD440F">
      <w:pPr>
        <w:jc w:val="both"/>
      </w:pPr>
      <w:r w:rsidRPr="009B0A17">
        <w:t>Szczegółowe informacje na temat Programu „Czyste Powietrze” można znaleźć na stronie internetowej Wojewódzkiego Funduszu Ochrony Środowiska i Gospodarki Wodnej</w:t>
      </w:r>
      <w:r w:rsidR="00132ABF">
        <w:t xml:space="preserve"> </w:t>
      </w:r>
      <w:r w:rsidRPr="009B0A17">
        <w:t>we Wrocławiu:</w:t>
      </w:r>
    </w:p>
    <w:p w14:paraId="2CCBF961" w14:textId="52CABD93" w:rsidR="009B0A17" w:rsidRPr="009B0A17" w:rsidRDefault="00000000" w:rsidP="00AD440F">
      <w:pPr>
        <w:jc w:val="both"/>
      </w:pPr>
      <w:hyperlink r:id="rId5" w:history="1">
        <w:r w:rsidR="00D25BA1" w:rsidRPr="004023C1">
          <w:rPr>
            <w:rStyle w:val="Hipercze"/>
          </w:rPr>
          <w:t>https://portal.fos.wroc.pl/</w:t>
        </w:r>
      </w:hyperlink>
      <w:r w:rsidR="00D25BA1">
        <w:t xml:space="preserve"> </w:t>
      </w:r>
      <w:r w:rsidR="009B0A17" w:rsidRPr="009B0A17">
        <w:t>oraz </w:t>
      </w:r>
      <w:hyperlink r:id="rId6" w:history="1">
        <w:r w:rsidR="009B0A17" w:rsidRPr="009B0A17">
          <w:rPr>
            <w:rStyle w:val="Hipercze"/>
          </w:rPr>
          <w:t>http://czystepowietrze.gov.pl/</w:t>
        </w:r>
      </w:hyperlink>
    </w:p>
    <w:p w14:paraId="282ABE9A" w14:textId="77777777" w:rsidR="009B0A17" w:rsidRPr="009B0A17" w:rsidRDefault="009B0A17" w:rsidP="00AD440F">
      <w:pPr>
        <w:jc w:val="both"/>
      </w:pPr>
      <w:r w:rsidRPr="009B0A17">
        <w:rPr>
          <w:b/>
          <w:bCs/>
        </w:rPr>
        <w:t>ZAKRES DZIAŁANIA PUNKTU KONSULTACYJNEGO:</w:t>
      </w:r>
    </w:p>
    <w:p w14:paraId="0ADEF4E9" w14:textId="77777777" w:rsidR="009B0A17" w:rsidRPr="009B0A17" w:rsidRDefault="009B0A17" w:rsidP="00AD440F">
      <w:pPr>
        <w:numPr>
          <w:ilvl w:val="0"/>
          <w:numId w:val="1"/>
        </w:numPr>
        <w:jc w:val="both"/>
      </w:pPr>
      <w:r w:rsidRPr="009B0A17">
        <w:rPr>
          <w:b/>
          <w:bCs/>
        </w:rPr>
        <w:t>udzielanie informacji osobom zainteresowanym złożeniem wniosku o dofinansowanie,</w:t>
      </w:r>
    </w:p>
    <w:p w14:paraId="266655C1" w14:textId="6CF15676" w:rsidR="009B0A17" w:rsidRPr="009B0A17" w:rsidRDefault="009B0A17" w:rsidP="00AD440F">
      <w:pPr>
        <w:numPr>
          <w:ilvl w:val="0"/>
          <w:numId w:val="1"/>
        </w:numPr>
        <w:jc w:val="both"/>
      </w:pPr>
      <w:r w:rsidRPr="009B0A17">
        <w:rPr>
          <w:b/>
          <w:bCs/>
        </w:rPr>
        <w:t>przedstawianie korzyści płynąc</w:t>
      </w:r>
      <w:r w:rsidR="00D25BA1">
        <w:rPr>
          <w:b/>
          <w:bCs/>
        </w:rPr>
        <w:t>ych</w:t>
      </w:r>
      <w:r w:rsidRPr="009B0A17">
        <w:rPr>
          <w:b/>
          <w:bCs/>
        </w:rPr>
        <w:t xml:space="preserve"> z przystąpienia do Programu,</w:t>
      </w:r>
    </w:p>
    <w:p w14:paraId="3EF48F0D" w14:textId="77777777" w:rsidR="009B0A17" w:rsidRPr="009B0A17" w:rsidRDefault="009B0A17" w:rsidP="00AD440F">
      <w:pPr>
        <w:numPr>
          <w:ilvl w:val="0"/>
          <w:numId w:val="1"/>
        </w:numPr>
        <w:jc w:val="both"/>
      </w:pPr>
      <w:r w:rsidRPr="009B0A17">
        <w:rPr>
          <w:b/>
          <w:bCs/>
        </w:rPr>
        <w:t>wspieranie Wnioskodawców w zakresie przygotowania wniosków o dofinansowanie, pod kątem spełnienia wymagań określonych w Programie,</w:t>
      </w:r>
    </w:p>
    <w:p w14:paraId="4720B991" w14:textId="658F6688" w:rsidR="009B0A17" w:rsidRPr="009B0A17" w:rsidRDefault="009B0A17" w:rsidP="00AD440F">
      <w:pPr>
        <w:numPr>
          <w:ilvl w:val="0"/>
          <w:numId w:val="1"/>
        </w:numPr>
        <w:jc w:val="both"/>
      </w:pPr>
      <w:r w:rsidRPr="009B0A17">
        <w:rPr>
          <w:b/>
          <w:bCs/>
        </w:rPr>
        <w:t>pom</w:t>
      </w:r>
      <w:r w:rsidR="00D25BA1">
        <w:rPr>
          <w:b/>
          <w:bCs/>
        </w:rPr>
        <w:t>oc</w:t>
      </w:r>
      <w:r w:rsidRPr="009B0A17">
        <w:rPr>
          <w:b/>
          <w:bCs/>
        </w:rPr>
        <w:t xml:space="preserve"> przy wypełnianiu wniosków,</w:t>
      </w:r>
    </w:p>
    <w:p w14:paraId="4D7BD354" w14:textId="1EA94513" w:rsidR="009B0A17" w:rsidRPr="009B0A17" w:rsidRDefault="009B0A17" w:rsidP="00AD440F">
      <w:pPr>
        <w:numPr>
          <w:ilvl w:val="0"/>
          <w:numId w:val="1"/>
        </w:numPr>
        <w:jc w:val="both"/>
      </w:pPr>
      <w:r w:rsidRPr="009B0A17">
        <w:rPr>
          <w:b/>
          <w:bCs/>
        </w:rPr>
        <w:t>przeka</w:t>
      </w:r>
      <w:r w:rsidR="00D25BA1">
        <w:rPr>
          <w:b/>
          <w:bCs/>
        </w:rPr>
        <w:t>zanie</w:t>
      </w:r>
      <w:r w:rsidRPr="009B0A17">
        <w:rPr>
          <w:b/>
          <w:bCs/>
        </w:rPr>
        <w:t xml:space="preserve"> do </w:t>
      </w:r>
      <w:proofErr w:type="spellStart"/>
      <w:r w:rsidRPr="009B0A17">
        <w:rPr>
          <w:b/>
          <w:bCs/>
        </w:rPr>
        <w:t>WFOŚiGW</w:t>
      </w:r>
      <w:proofErr w:type="spellEnd"/>
      <w:r w:rsidRPr="009B0A17">
        <w:rPr>
          <w:b/>
          <w:bCs/>
        </w:rPr>
        <w:t xml:space="preserve"> wersji papierowej wniosku o dofinansowanie,</w:t>
      </w:r>
    </w:p>
    <w:p w14:paraId="22672DAF" w14:textId="77777777" w:rsidR="009B0A17" w:rsidRPr="009B0A17" w:rsidRDefault="009B0A17" w:rsidP="00AD440F">
      <w:pPr>
        <w:numPr>
          <w:ilvl w:val="0"/>
          <w:numId w:val="1"/>
        </w:numPr>
        <w:jc w:val="both"/>
      </w:pPr>
      <w:r w:rsidRPr="009B0A17">
        <w:rPr>
          <w:b/>
          <w:bCs/>
        </w:rPr>
        <w:t>udzielanie pomocy Wnioskodawcom przy rozliczeniu przyznanego dofinansowania</w:t>
      </w:r>
    </w:p>
    <w:p w14:paraId="6B506930" w14:textId="47B42D72" w:rsidR="009B0A17" w:rsidRPr="009B0A17" w:rsidRDefault="009B0A17" w:rsidP="00AD440F">
      <w:pPr>
        <w:jc w:val="both"/>
      </w:pPr>
      <w:r w:rsidRPr="009B0A17">
        <w:rPr>
          <w:b/>
          <w:bCs/>
        </w:rPr>
        <w:t>     </w:t>
      </w:r>
      <w:r w:rsidR="00D25BA1">
        <w:rPr>
          <w:b/>
          <w:bCs/>
        </w:rPr>
        <w:t xml:space="preserve">         </w:t>
      </w:r>
      <w:r w:rsidRPr="009B0A17">
        <w:rPr>
          <w:b/>
          <w:bCs/>
        </w:rPr>
        <w:t xml:space="preserve"> w tym, przy poprawnym wypełnianiu wniosku o płatność.</w:t>
      </w:r>
    </w:p>
    <w:p w14:paraId="6FA7101B" w14:textId="77777777" w:rsidR="00132ABF" w:rsidRDefault="00132ABF" w:rsidP="00AD440F">
      <w:pPr>
        <w:jc w:val="both"/>
        <w:rPr>
          <w:b/>
          <w:bCs/>
        </w:rPr>
      </w:pPr>
    </w:p>
    <w:p w14:paraId="06E055BF" w14:textId="77757219" w:rsidR="009B0A17" w:rsidRPr="009B0A17" w:rsidRDefault="009B0A17" w:rsidP="00AD440F">
      <w:pPr>
        <w:jc w:val="both"/>
      </w:pPr>
      <w:r w:rsidRPr="009B0A17">
        <w:rPr>
          <w:b/>
          <w:bCs/>
        </w:rPr>
        <w:t>PODSTAWOWE INFORMACJE O PROGRAMIE „CZYSTE POWIETRZE”:</w:t>
      </w:r>
    </w:p>
    <w:p w14:paraId="674624E0" w14:textId="77777777" w:rsidR="009B0A17" w:rsidRPr="009B0A17" w:rsidRDefault="009B0A17" w:rsidP="00AD440F">
      <w:pPr>
        <w:jc w:val="both"/>
      </w:pPr>
      <w:r w:rsidRPr="009B0A17">
        <w:t>„Czyste Powietrze” to kompleksowy program, którego celem jest poprawa jakości powietrza oraz zmniejszenie emisji gazów cieplarnianych poprzez wymianę źródeł ciepła i poprawę efektywności energetycznej budynków mieszkalnych jednorodzinnych. Narzędziem w osiągnięciu celu jest dofinansowanie przedsięwzięć realizowanych przez beneficjentów uprawnionych do podstawowego poziomu dofinansowania oraz beneficjentów uprawnionych do podwyższonego poziomu dofinansowania.</w:t>
      </w:r>
    </w:p>
    <w:p w14:paraId="090190D3" w14:textId="77777777" w:rsidR="009B0A17" w:rsidRDefault="009B0A17" w:rsidP="00AD440F">
      <w:pPr>
        <w:jc w:val="both"/>
      </w:pPr>
      <w:r w:rsidRPr="009B0A17">
        <w:t>Program skierowany jest do osób fizycznych, które są właścicielami/współwłaścicielami budynku mieszkalnego jednorodzinnego lub wydzielonego w takim budynku lokalu mieszkalnego z wyodrębnioną księgą wieczystą.</w:t>
      </w:r>
    </w:p>
    <w:p w14:paraId="62D0CB7E" w14:textId="77777777" w:rsidR="00AD440F" w:rsidRPr="009B0A17" w:rsidRDefault="00AD440F" w:rsidP="00AD440F">
      <w:pPr>
        <w:jc w:val="both"/>
      </w:pPr>
    </w:p>
    <w:p w14:paraId="4C431E9D" w14:textId="4F039AF2" w:rsidR="00E36936" w:rsidRPr="00E36936" w:rsidRDefault="00E36936" w:rsidP="00AD440F">
      <w:pPr>
        <w:jc w:val="both"/>
        <w:rPr>
          <w:b/>
          <w:bCs/>
          <w:sz w:val="26"/>
          <w:szCs w:val="26"/>
          <w:u w:val="single"/>
        </w:rPr>
      </w:pPr>
      <w:r w:rsidRPr="00E36936">
        <w:rPr>
          <w:b/>
          <w:bCs/>
          <w:sz w:val="26"/>
          <w:szCs w:val="26"/>
          <w:u w:val="single"/>
        </w:rPr>
        <w:lastRenderedPageBreak/>
        <w:t>Czyste Powietrze – program priorytetowy – wersja obowiązująca od 03.01.2023</w:t>
      </w:r>
      <w:r>
        <w:rPr>
          <w:b/>
          <w:bCs/>
          <w:sz w:val="26"/>
          <w:szCs w:val="26"/>
          <w:u w:val="single"/>
        </w:rPr>
        <w:t xml:space="preserve"> r.</w:t>
      </w:r>
    </w:p>
    <w:p w14:paraId="3A993E5D" w14:textId="2B7BED16" w:rsidR="009B0A17" w:rsidRPr="009B0A17" w:rsidRDefault="009B0A17" w:rsidP="00AD440F">
      <w:pPr>
        <w:jc w:val="both"/>
      </w:pPr>
      <w:r w:rsidRPr="009B0A17">
        <w:rPr>
          <w:b/>
          <w:bCs/>
        </w:rPr>
        <w:t>Wymagana dokumentacja</w:t>
      </w:r>
      <w:r w:rsidRPr="009B0A17">
        <w:t>: </w:t>
      </w:r>
      <w:hyperlink r:id="rId7" w:history="1">
        <w:r w:rsidRPr="009B0A17">
          <w:rPr>
            <w:rStyle w:val="Hipercze"/>
          </w:rPr>
          <w:t>https://czystepowietrze.gov.pl/czyste-powietrze/</w:t>
        </w:r>
      </w:hyperlink>
    </w:p>
    <w:p w14:paraId="23FA4F54" w14:textId="73951D20" w:rsidR="009B0A17" w:rsidRPr="009B0A17" w:rsidRDefault="009B0A17" w:rsidP="00AD440F">
      <w:pPr>
        <w:jc w:val="both"/>
      </w:pPr>
      <w:r w:rsidRPr="009B0A17">
        <w:rPr>
          <w:b/>
          <w:bCs/>
        </w:rPr>
        <w:t>Czyste Powietrza</w:t>
      </w:r>
      <w:r w:rsidRPr="009B0A17">
        <w:t> </w:t>
      </w:r>
      <w:r w:rsidRPr="009B0A17">
        <w:rPr>
          <w:b/>
          <w:bCs/>
        </w:rPr>
        <w:t>–</w:t>
      </w:r>
      <w:hyperlink r:id="rId8" w:history="1">
        <w:r w:rsidRPr="009B0A17">
          <w:rPr>
            <w:rStyle w:val="Hipercze"/>
            <w:color w:val="5B9BD5" w:themeColor="accent5"/>
          </w:rPr>
          <w:t> program priorytetowy</w:t>
        </w:r>
      </w:hyperlink>
      <w:r w:rsidR="00132ABF" w:rsidRPr="00354A5F">
        <w:rPr>
          <w:color w:val="5B9BD5" w:themeColor="accent5"/>
        </w:rPr>
        <w:t xml:space="preserve"> </w:t>
      </w:r>
    </w:p>
    <w:p w14:paraId="54C1FF50" w14:textId="0AE28A3E" w:rsidR="009B0A17" w:rsidRPr="009B0A17" w:rsidRDefault="009B0A17" w:rsidP="00AD440F">
      <w:pPr>
        <w:jc w:val="both"/>
      </w:pPr>
      <w:r w:rsidRPr="009B0A17">
        <w:rPr>
          <w:b/>
          <w:bCs/>
        </w:rPr>
        <w:t>Załącznik nr 1 do programu – </w:t>
      </w:r>
      <w:hyperlink r:id="rId9" w:history="1">
        <w:r w:rsidRPr="009B0A17">
          <w:rPr>
            <w:rStyle w:val="Hipercze"/>
          </w:rPr>
          <w:t>łączenie dotacji z termomodernizacyjną ulgą podatkową</w:t>
        </w:r>
      </w:hyperlink>
      <w:r w:rsidR="00132ABF">
        <w:t xml:space="preserve"> </w:t>
      </w:r>
    </w:p>
    <w:p w14:paraId="316C89F0" w14:textId="7D76DAA7" w:rsidR="009B0A17" w:rsidRDefault="009B0A17" w:rsidP="00AD440F">
      <w:pPr>
        <w:jc w:val="both"/>
      </w:pPr>
      <w:r w:rsidRPr="009B0A17">
        <w:rPr>
          <w:b/>
          <w:bCs/>
        </w:rPr>
        <w:t>Załącznik nr 2 do programu – </w:t>
      </w:r>
      <w:hyperlink r:id="rId10" w:history="1">
        <w:r w:rsidRPr="009B0A17">
          <w:rPr>
            <w:rStyle w:val="Hipercze"/>
          </w:rPr>
          <w:t>koszty kwalifikowane i podstawowy poziom dofinansowania</w:t>
        </w:r>
      </w:hyperlink>
      <w:r w:rsidR="00132ABF">
        <w:t xml:space="preserve"> </w:t>
      </w:r>
    </w:p>
    <w:p w14:paraId="2BF488EA" w14:textId="485A85BC" w:rsidR="009B0A17" w:rsidRPr="009B0A17" w:rsidRDefault="009B0A17" w:rsidP="00AD440F">
      <w:pPr>
        <w:jc w:val="both"/>
      </w:pPr>
      <w:r w:rsidRPr="009B0A17">
        <w:rPr>
          <w:b/>
          <w:bCs/>
        </w:rPr>
        <w:t>Załącznik nr 2a do programu –</w:t>
      </w:r>
      <w:r w:rsidRPr="009B0A17">
        <w:t> </w:t>
      </w:r>
      <w:hyperlink r:id="rId11" w:history="1">
        <w:r w:rsidRPr="009B0A17">
          <w:rPr>
            <w:rStyle w:val="Hipercze"/>
          </w:rPr>
          <w:t>koszty kwalifikowane i podwyższony poziom dofinansowania</w:t>
        </w:r>
      </w:hyperlink>
    </w:p>
    <w:p w14:paraId="5F3552D8" w14:textId="77777777" w:rsidR="009B0A17" w:rsidRPr="009B0A17" w:rsidRDefault="009B0A17" w:rsidP="00AD440F">
      <w:pPr>
        <w:jc w:val="both"/>
      </w:pPr>
      <w:r w:rsidRPr="009B0A17">
        <w:rPr>
          <w:b/>
          <w:bCs/>
        </w:rPr>
        <w:t>Kalkulator dotacji</w:t>
      </w:r>
      <w:r w:rsidRPr="009B0A17">
        <w:t>: </w:t>
      </w:r>
      <w:hyperlink r:id="rId12" w:history="1">
        <w:r w:rsidRPr="009B0A17">
          <w:rPr>
            <w:rStyle w:val="Hipercze"/>
          </w:rPr>
          <w:t>https://czystepowietrze.gov.pl/kalkulator-dotacji/</w:t>
        </w:r>
      </w:hyperlink>
    </w:p>
    <w:p w14:paraId="1BB82082" w14:textId="77777777" w:rsidR="009B0A17" w:rsidRPr="009B0A17" w:rsidRDefault="009B0A17" w:rsidP="009B0A17">
      <w:r w:rsidRPr="009B0A17">
        <w:rPr>
          <w:b/>
          <w:bCs/>
        </w:rPr>
        <w:t>Kalkulator grubości izolacji</w:t>
      </w:r>
      <w:r w:rsidRPr="009B0A17">
        <w:t>: </w:t>
      </w:r>
      <w:hyperlink r:id="rId13" w:history="1">
        <w:r w:rsidRPr="009B0A17">
          <w:rPr>
            <w:rStyle w:val="Hipercze"/>
          </w:rPr>
          <w:t>https://kalkulatorczystepowietrze.kape.gov.pl/</w:t>
        </w:r>
      </w:hyperlink>
    </w:p>
    <w:p w14:paraId="01C3CE42" w14:textId="53AF3978" w:rsidR="009B0A17" w:rsidRDefault="00000000" w:rsidP="009B0A17">
      <w:hyperlink r:id="rId14" w:history="1">
        <w:r w:rsidR="00E36936" w:rsidRPr="009B0A17">
          <w:rPr>
            <w:rStyle w:val="Hipercze"/>
          </w:rPr>
          <w:t>https://czystepowietrze.gov.pl/wp-content/uploads/2021/03/Czyste-Powietrze-program-priorytetowy-NFOSiGW-1.pdf</w:t>
        </w:r>
        <w:r w:rsidR="00E36936" w:rsidRPr="004023C1">
          <w:rPr>
            <w:rStyle w:val="Hipercze"/>
          </w:rPr>
          <w:t>\</w:t>
        </w:r>
      </w:hyperlink>
    </w:p>
    <w:p w14:paraId="043C93BA" w14:textId="22FC05F6" w:rsidR="00354A5F" w:rsidRDefault="00354A5F" w:rsidP="00AD440F">
      <w:pPr>
        <w:jc w:val="both"/>
      </w:pPr>
    </w:p>
    <w:p w14:paraId="43B68F09" w14:textId="77777777" w:rsidR="009B0A17" w:rsidRDefault="009B0A17" w:rsidP="00AD440F">
      <w:pPr>
        <w:jc w:val="both"/>
      </w:pPr>
      <w:r w:rsidRPr="009B0A17">
        <w:t>Funkcjonowanie punktu umożliwi i zachęci  Mieszkańców do skorzystania z dofinansowania m.in. do wymiany kotłów, przeprowadzenia prac termomodernizacyjnych, a w efekcie do poprawy jakości powietrza na terenie Gminy Szczawno Zdrój.</w:t>
      </w:r>
    </w:p>
    <w:p w14:paraId="5E04B625" w14:textId="77777777" w:rsidR="00AD440F" w:rsidRPr="009B0A17" w:rsidRDefault="00AD440F" w:rsidP="00AD440F">
      <w:pPr>
        <w:jc w:val="both"/>
      </w:pPr>
    </w:p>
    <w:p w14:paraId="4D9A371E" w14:textId="77777777" w:rsidR="009B0A17" w:rsidRPr="009B0A17" w:rsidRDefault="009B0A17" w:rsidP="00AD440F">
      <w:pPr>
        <w:jc w:val="both"/>
      </w:pPr>
      <w:r w:rsidRPr="009B0A17">
        <w:rPr>
          <w:b/>
          <w:bCs/>
        </w:rPr>
        <w:t>Pamiętajmy!</w:t>
      </w:r>
    </w:p>
    <w:p w14:paraId="3041547D" w14:textId="75CC7FD5" w:rsidR="009B0A17" w:rsidRPr="009B0A17" w:rsidRDefault="009B0A17" w:rsidP="00AD440F">
      <w:pPr>
        <w:jc w:val="both"/>
      </w:pPr>
      <w:r w:rsidRPr="009B0A17">
        <w:rPr>
          <w:b/>
          <w:bCs/>
        </w:rPr>
        <w:t>Poprawa jakości powietrza to nasz wspólny cel</w:t>
      </w:r>
      <w:r w:rsidR="00AD440F">
        <w:rPr>
          <w:b/>
          <w:bCs/>
        </w:rPr>
        <w:t>.</w:t>
      </w:r>
    </w:p>
    <w:p w14:paraId="55530A0A" w14:textId="77777777" w:rsidR="009B0A17" w:rsidRPr="009B0A17" w:rsidRDefault="009B0A17" w:rsidP="009B0A17">
      <w:pPr>
        <w:rPr>
          <w:b/>
          <w:bCs/>
        </w:rPr>
      </w:pPr>
      <w:r w:rsidRPr="009B0A17">
        <w:rPr>
          <w:b/>
          <w:bCs/>
        </w:rPr>
        <w:t xml:space="preserve">Burmistrz Szczawna – Zdroju Marek </w:t>
      </w:r>
      <w:proofErr w:type="spellStart"/>
      <w:r w:rsidRPr="009B0A17">
        <w:rPr>
          <w:b/>
          <w:bCs/>
        </w:rPr>
        <w:t>Fedoruk</w:t>
      </w:r>
      <w:proofErr w:type="spellEnd"/>
    </w:p>
    <w:p w14:paraId="21422773" w14:textId="77777777" w:rsidR="000F1868" w:rsidRDefault="000F1868"/>
    <w:sectPr w:rsidR="000F1868" w:rsidSect="00132ABF">
      <w:pgSz w:w="11907" w:h="16840" w:code="9"/>
      <w:pgMar w:top="1854" w:right="850" w:bottom="1123" w:left="1639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117E"/>
    <w:multiLevelType w:val="multilevel"/>
    <w:tmpl w:val="737E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0534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17"/>
    <w:rsid w:val="000F1868"/>
    <w:rsid w:val="00132ABF"/>
    <w:rsid w:val="00354A5F"/>
    <w:rsid w:val="00461364"/>
    <w:rsid w:val="005942FE"/>
    <w:rsid w:val="009B0A17"/>
    <w:rsid w:val="009F7829"/>
    <w:rsid w:val="00AD440F"/>
    <w:rsid w:val="00B56264"/>
    <w:rsid w:val="00D25BA1"/>
    <w:rsid w:val="00D61892"/>
    <w:rsid w:val="00E23295"/>
    <w:rsid w:val="00E3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0AB5"/>
  <w15:chartTrackingRefBased/>
  <w15:docId w15:val="{167F6C38-54BF-47DD-9965-C2406D85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B0A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0A1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369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2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15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3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96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28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309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515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896118">
                                      <w:marLeft w:val="0"/>
                                      <w:marRight w:val="0"/>
                                      <w:marTop w:val="5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94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8932694">
                                      <w:marLeft w:val="0"/>
                                      <w:marRight w:val="0"/>
                                      <w:marTop w:val="5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919960">
                                      <w:marLeft w:val="0"/>
                                      <w:marRight w:val="0"/>
                                      <w:marTop w:val="5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507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46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59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54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790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30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06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798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172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0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104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69582">
                  <w:marLeft w:val="-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7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37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78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35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97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277337">
                                      <w:marLeft w:val="0"/>
                                      <w:marRight w:val="0"/>
                                      <w:marTop w:val="5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374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zystepowietrze.gov.pl/wp-content/uploads/2022/12/Program-priorytetowy-Czyste-Powietrze-3.01.2023-oznakowane.pdf" TargetMode="External"/><Relationship Id="rId13" Type="http://schemas.openxmlformats.org/officeDocument/2006/relationships/hyperlink" Target="https://kalkulatorczystepowietrze.kape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zystepowietrze.gov.pl/czyste-powietrze/" TargetMode="External"/><Relationship Id="rId12" Type="http://schemas.openxmlformats.org/officeDocument/2006/relationships/hyperlink" Target="https://czystepowietrze.gov.pl/kalkulator-dotacj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czystepowietrze.gov.pl/" TargetMode="External"/><Relationship Id="rId11" Type="http://schemas.openxmlformats.org/officeDocument/2006/relationships/hyperlink" Target="https://czystepowietrze.gov.pl/wp-content/uploads/2022/12/Zal-2a-PPCP-koszty-kwalifikowane-Czesc-2-Programu.pdf" TargetMode="External"/><Relationship Id="rId5" Type="http://schemas.openxmlformats.org/officeDocument/2006/relationships/hyperlink" Target="https://portal.fos.wroc.pl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zystepowietrze.gov.pl/wp-content/uploads/2022/12/Zal-2-PPCP-koszty-kwalifikowane-czesc-1-Programu.pdf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zystepowietrze.gov.pl/wp-content/uploads/2022/12/Zal-1-PPCP-ulga-podatkowa.pdf" TargetMode="External"/><Relationship Id="rId14" Type="http://schemas.openxmlformats.org/officeDocument/2006/relationships/hyperlink" Target="https://czystepowietrze.gov.pl/wp-content/uploads/2021/03/Czyste-Powietrze-program-priorytetowy-NFOSiGW-1.pdf\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651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Lokalówka</dc:creator>
  <cp:keywords/>
  <dc:description/>
  <cp:lastModifiedBy>Lokalówka</cp:lastModifiedBy>
  <cp:revision>5</cp:revision>
  <cp:lastPrinted>2023-04-18T11:19:00Z</cp:lastPrinted>
  <dcterms:created xsi:type="dcterms:W3CDTF">2023-04-17T08:47:00Z</dcterms:created>
  <dcterms:modified xsi:type="dcterms:W3CDTF">2023-04-18T11:31:00Z</dcterms:modified>
</cp:coreProperties>
</file>