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Informacja o wyniku przetargu</w:t>
      </w:r>
    </w:p>
    <w:p w14:paraId="2F8BEA51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AA2AEC" w14:textId="77BB459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Na podstawie § 12 Rozporządzenia Rady Ministrów z dnia 14 września 2004 r. 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sprawie sposobu i trybu przeprowadzania przetargów oraz rokowań na zbycie nieruchomości </w:t>
      </w:r>
      <w:r w:rsidR="00A0057A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(t.j. Dz. U. 20</w:t>
      </w:r>
      <w:r w:rsidR="00860690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860690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do publicznej wiadomości informację o wyniku </w:t>
      </w:r>
      <w:r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6E3D83B0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6596B7" w14:textId="53A7C49A" w:rsidR="008B111D" w:rsidRPr="00860690" w:rsidRDefault="00563CD0" w:rsidP="008606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Dnia</w:t>
      </w:r>
      <w:r w:rsidR="00DA690E">
        <w:rPr>
          <w:rFonts w:ascii="Arial" w:hAnsi="Arial" w:cs="Arial"/>
          <w:sz w:val="22"/>
          <w:szCs w:val="22"/>
        </w:rPr>
        <w:t xml:space="preserve"> </w:t>
      </w:r>
      <w:r w:rsidR="005565D1">
        <w:rPr>
          <w:rFonts w:ascii="Arial" w:hAnsi="Arial" w:cs="Arial"/>
          <w:kern w:val="28"/>
          <w:sz w:val="22"/>
          <w:szCs w:val="22"/>
        </w:rPr>
        <w:t xml:space="preserve">23 maja </w:t>
      </w:r>
      <w:r w:rsidR="00111EE2">
        <w:rPr>
          <w:rFonts w:ascii="Arial" w:hAnsi="Arial" w:cs="Arial"/>
          <w:kern w:val="28"/>
          <w:sz w:val="22"/>
          <w:szCs w:val="22"/>
        </w:rPr>
        <w:t>2023</w:t>
      </w:r>
      <w:r w:rsidR="008C4BDB" w:rsidRPr="008C4BDB">
        <w:rPr>
          <w:rFonts w:ascii="Arial" w:hAnsi="Arial" w:cs="Arial"/>
          <w:kern w:val="28"/>
          <w:sz w:val="22"/>
          <w:szCs w:val="22"/>
        </w:rPr>
        <w:t xml:space="preserve"> </w:t>
      </w:r>
      <w:r w:rsidRPr="008C4BDB">
        <w:rPr>
          <w:rFonts w:ascii="Arial" w:hAnsi="Arial" w:cs="Arial"/>
          <w:sz w:val="22"/>
          <w:szCs w:val="22"/>
        </w:rPr>
        <w:t>r</w:t>
      </w:r>
      <w:r w:rsidRPr="00A0057A">
        <w:rPr>
          <w:rFonts w:ascii="Arial" w:hAnsi="Arial" w:cs="Arial"/>
          <w:sz w:val="22"/>
          <w:szCs w:val="22"/>
        </w:rPr>
        <w:t xml:space="preserve">. o godz. </w:t>
      </w:r>
      <w:r w:rsidR="008B111D" w:rsidRPr="00A0057A">
        <w:rPr>
          <w:rFonts w:ascii="Arial" w:hAnsi="Arial" w:cs="Arial"/>
          <w:sz w:val="22"/>
          <w:szCs w:val="22"/>
        </w:rPr>
        <w:t>1</w:t>
      </w:r>
      <w:r w:rsidR="00D73C1F">
        <w:rPr>
          <w:rFonts w:ascii="Arial" w:hAnsi="Arial" w:cs="Arial"/>
          <w:sz w:val="22"/>
          <w:szCs w:val="22"/>
        </w:rPr>
        <w:t>2</w:t>
      </w:r>
      <w:r w:rsidRPr="00A0057A">
        <w:rPr>
          <w:rFonts w:ascii="Arial" w:hAnsi="Arial" w:cs="Arial"/>
          <w:sz w:val="22"/>
          <w:szCs w:val="22"/>
        </w:rPr>
        <w:t>:00 w siedzibie Urzędu Miejskiego w Szczawnie-Zdroju</w:t>
      </w:r>
      <w:r w:rsidRPr="00A0057A">
        <w:rPr>
          <w:rFonts w:ascii="Arial" w:hAnsi="Arial" w:cs="Arial"/>
          <w:sz w:val="22"/>
          <w:szCs w:val="22"/>
        </w:rPr>
        <w:br/>
        <w:t>przy ul. Tadeusza Kościuszki 17, odbył się</w:t>
      </w:r>
      <w:r w:rsidR="005565D1">
        <w:rPr>
          <w:rFonts w:ascii="Arial" w:hAnsi="Arial" w:cs="Arial"/>
          <w:sz w:val="22"/>
          <w:szCs w:val="22"/>
        </w:rPr>
        <w:t xml:space="preserve"> trzeci</w:t>
      </w:r>
      <w:r w:rsidRPr="00A0057A">
        <w:rPr>
          <w:rFonts w:ascii="Arial" w:hAnsi="Arial" w:cs="Arial"/>
          <w:sz w:val="22"/>
          <w:szCs w:val="22"/>
        </w:rPr>
        <w:t xml:space="preserve"> przetarg </w:t>
      </w:r>
      <w:r w:rsidR="008B111D" w:rsidRPr="00A0057A">
        <w:rPr>
          <w:rFonts w:ascii="Arial" w:hAnsi="Arial" w:cs="Arial"/>
          <w:sz w:val="22"/>
          <w:szCs w:val="22"/>
        </w:rPr>
        <w:t>nieograniczony</w:t>
      </w:r>
      <w:r w:rsidRPr="00A0057A">
        <w:rPr>
          <w:rFonts w:ascii="Arial" w:hAnsi="Arial" w:cs="Arial"/>
          <w:sz w:val="22"/>
          <w:szCs w:val="22"/>
        </w:rPr>
        <w:t xml:space="preserve"> na </w:t>
      </w:r>
      <w:r w:rsidRPr="00860690">
        <w:rPr>
          <w:rFonts w:ascii="Arial" w:hAnsi="Arial" w:cs="Arial"/>
          <w:sz w:val="22"/>
          <w:szCs w:val="22"/>
        </w:rPr>
        <w:t xml:space="preserve">sprzedaż </w:t>
      </w:r>
      <w:r w:rsidR="008B111D" w:rsidRPr="00860690">
        <w:rPr>
          <w:rFonts w:ascii="Arial" w:hAnsi="Arial" w:cs="Arial"/>
          <w:sz w:val="22"/>
          <w:szCs w:val="22"/>
        </w:rPr>
        <w:t xml:space="preserve"> nieruchomości stanowiącej własność Gminy.</w:t>
      </w:r>
    </w:p>
    <w:p w14:paraId="01AF1F5A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1367B7B" w14:textId="7ECE27C3" w:rsidR="008B111D" w:rsidRPr="00860690" w:rsidRDefault="00563CD0" w:rsidP="00563C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Przedmiotem przetargu była nieruchomoś</w:t>
      </w:r>
      <w:r w:rsidR="005565D1">
        <w:rPr>
          <w:rFonts w:ascii="Arial" w:hAnsi="Arial" w:cs="Arial"/>
          <w:sz w:val="22"/>
          <w:szCs w:val="22"/>
        </w:rPr>
        <w:t>ć</w:t>
      </w:r>
      <w:r w:rsidRPr="00A0057A">
        <w:rPr>
          <w:rFonts w:ascii="Arial" w:hAnsi="Arial" w:cs="Arial"/>
          <w:sz w:val="22"/>
          <w:szCs w:val="22"/>
        </w:rPr>
        <w:t xml:space="preserve"> gruntowa niezabudowana położona</w:t>
      </w:r>
      <w:r w:rsidRPr="00A0057A">
        <w:rPr>
          <w:rFonts w:ascii="Arial" w:hAnsi="Arial" w:cs="Arial"/>
          <w:sz w:val="22"/>
          <w:szCs w:val="22"/>
        </w:rPr>
        <w:br/>
        <w:t>w Szczawnie-Zdroju</w:t>
      </w:r>
      <w:r w:rsidR="008B111D" w:rsidRPr="00A0057A">
        <w:rPr>
          <w:rFonts w:ascii="Arial" w:hAnsi="Arial" w:cs="Arial"/>
          <w:sz w:val="22"/>
          <w:szCs w:val="22"/>
        </w:rPr>
        <w:t xml:space="preserve"> </w:t>
      </w:r>
      <w:r w:rsidR="00860690">
        <w:rPr>
          <w:rFonts w:ascii="Arial" w:hAnsi="Arial" w:cs="Arial"/>
          <w:sz w:val="22"/>
          <w:szCs w:val="22"/>
        </w:rPr>
        <w:t>w pobliżu ul. F. Chopina</w:t>
      </w:r>
      <w:r w:rsidR="00A0057A" w:rsidRPr="00A0057A">
        <w:rPr>
          <w:rFonts w:ascii="Arial" w:hAnsi="Arial" w:cs="Arial"/>
          <w:sz w:val="22"/>
          <w:szCs w:val="22"/>
        </w:rPr>
        <w:t xml:space="preserve"> </w:t>
      </w:r>
      <w:r w:rsidR="008B111D" w:rsidRPr="00A0057A">
        <w:rPr>
          <w:rFonts w:ascii="Arial" w:hAnsi="Arial" w:cs="Arial"/>
          <w:sz w:val="22"/>
          <w:szCs w:val="22"/>
        </w:rPr>
        <w:t>,</w:t>
      </w:r>
      <w:r w:rsidRPr="00A0057A">
        <w:rPr>
          <w:rFonts w:ascii="Arial" w:hAnsi="Arial" w:cs="Arial"/>
          <w:sz w:val="22"/>
          <w:szCs w:val="22"/>
        </w:rPr>
        <w:t xml:space="preserve"> obręb Szczawno-Zdrój </w:t>
      </w:r>
      <w:r w:rsidR="00A0057A" w:rsidRPr="00A0057A">
        <w:rPr>
          <w:rFonts w:ascii="Arial" w:hAnsi="Arial" w:cs="Arial"/>
          <w:sz w:val="22"/>
          <w:szCs w:val="22"/>
        </w:rPr>
        <w:t>1</w:t>
      </w:r>
      <w:r w:rsidRPr="00A0057A">
        <w:rPr>
          <w:rFonts w:ascii="Arial" w:hAnsi="Arial" w:cs="Arial"/>
          <w:sz w:val="22"/>
          <w:szCs w:val="22"/>
        </w:rPr>
        <w:t xml:space="preserve">, oznaczona </w:t>
      </w:r>
      <w:r w:rsidR="00A0057A" w:rsidRPr="00A0057A">
        <w:rPr>
          <w:rFonts w:ascii="Arial" w:hAnsi="Arial" w:cs="Arial"/>
          <w:sz w:val="22"/>
          <w:szCs w:val="22"/>
        </w:rPr>
        <w:t xml:space="preserve"> </w:t>
      </w:r>
      <w:r w:rsidR="00A0057A" w:rsidRPr="00860690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 xml:space="preserve">jako działka </w:t>
      </w:r>
      <w:r w:rsidR="00161983" w:rsidRPr="00860690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>nr</w:t>
      </w:r>
      <w:r w:rsidR="008C4BDB">
        <w:rPr>
          <w:rFonts w:ascii="Arial" w:hAnsi="Arial" w:cs="Arial"/>
          <w:sz w:val="22"/>
          <w:szCs w:val="22"/>
        </w:rPr>
        <w:t xml:space="preserve"> 52/</w:t>
      </w:r>
      <w:r w:rsidR="00D73C1F">
        <w:rPr>
          <w:rFonts w:ascii="Arial" w:hAnsi="Arial" w:cs="Arial"/>
          <w:sz w:val="22"/>
          <w:szCs w:val="22"/>
        </w:rPr>
        <w:t>5</w:t>
      </w:r>
      <w:r w:rsidR="008B111D" w:rsidRPr="00860690">
        <w:rPr>
          <w:rFonts w:ascii="Arial" w:hAnsi="Arial" w:cs="Arial"/>
          <w:sz w:val="22"/>
          <w:szCs w:val="22"/>
        </w:rPr>
        <w:t xml:space="preserve"> o  pow. 0,</w:t>
      </w:r>
      <w:r w:rsidR="008C4BDB">
        <w:rPr>
          <w:rFonts w:ascii="Arial" w:hAnsi="Arial" w:cs="Arial"/>
          <w:sz w:val="22"/>
          <w:szCs w:val="22"/>
        </w:rPr>
        <w:t>699</w:t>
      </w:r>
      <w:r w:rsidR="00D73C1F">
        <w:rPr>
          <w:rFonts w:ascii="Arial" w:hAnsi="Arial" w:cs="Arial"/>
          <w:sz w:val="22"/>
          <w:szCs w:val="22"/>
        </w:rPr>
        <w:t>1</w:t>
      </w:r>
      <w:r w:rsidR="008B111D" w:rsidRPr="00860690">
        <w:rPr>
          <w:rFonts w:ascii="Arial" w:hAnsi="Arial" w:cs="Arial"/>
          <w:sz w:val="22"/>
          <w:szCs w:val="22"/>
        </w:rPr>
        <w:t xml:space="preserve"> ha objęta księgą wieczystą nr SW1W/00</w:t>
      </w:r>
      <w:r w:rsidR="00A0057A" w:rsidRPr="00860690">
        <w:rPr>
          <w:rFonts w:ascii="Arial" w:hAnsi="Arial" w:cs="Arial"/>
          <w:sz w:val="22"/>
          <w:szCs w:val="22"/>
        </w:rPr>
        <w:t>0</w:t>
      </w:r>
      <w:r w:rsidR="008C4BDB">
        <w:rPr>
          <w:rFonts w:ascii="Arial" w:hAnsi="Arial" w:cs="Arial"/>
          <w:sz w:val="22"/>
          <w:szCs w:val="22"/>
        </w:rPr>
        <w:t>02592/9</w:t>
      </w:r>
      <w:r w:rsidR="008B111D" w:rsidRPr="00860690">
        <w:rPr>
          <w:rFonts w:ascii="Arial" w:hAnsi="Arial" w:cs="Arial"/>
          <w:sz w:val="22"/>
          <w:szCs w:val="22"/>
        </w:rPr>
        <w:t>.</w:t>
      </w:r>
    </w:p>
    <w:p w14:paraId="13FF51D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F2D468" w14:textId="11455692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Do przetargu nie przystąpiła żadna osoba.</w:t>
      </w:r>
      <w:r w:rsidR="00111EE2">
        <w:rPr>
          <w:rFonts w:ascii="Arial" w:hAnsi="Arial" w:cs="Arial"/>
          <w:sz w:val="22"/>
          <w:szCs w:val="22"/>
        </w:rPr>
        <w:t xml:space="preserve"> Przetarg zakończył się wynikiem negatywnym.</w:t>
      </w:r>
    </w:p>
    <w:p w14:paraId="32CB81E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4473BB" w14:textId="0871051F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 xml:space="preserve">Cena wywoławcza: </w:t>
      </w:r>
      <w:r w:rsidR="008C4BDB">
        <w:rPr>
          <w:rFonts w:ascii="Arial" w:hAnsi="Arial" w:cs="Arial"/>
          <w:sz w:val="22"/>
          <w:szCs w:val="22"/>
        </w:rPr>
        <w:t>800</w:t>
      </w:r>
      <w:r w:rsidRPr="00A0057A">
        <w:rPr>
          <w:rFonts w:ascii="Arial" w:hAnsi="Arial" w:cs="Arial"/>
          <w:sz w:val="22"/>
          <w:szCs w:val="22"/>
        </w:rPr>
        <w:t xml:space="preserve">.000,- zł + podatek VAT 23% </w:t>
      </w:r>
    </w:p>
    <w:p w14:paraId="1118B8D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7ECC3D" w14:textId="7D1526C3" w:rsidR="00A0057A" w:rsidRPr="00A0057A" w:rsidRDefault="00A0057A" w:rsidP="00A0057A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A0057A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A0057A">
        <w:rPr>
          <w:rFonts w:ascii="Arial" w:hAnsi="Arial" w:cs="Arial"/>
          <w:sz w:val="22"/>
          <w:szCs w:val="22"/>
        </w:rPr>
        <w:br/>
        <w:t xml:space="preserve">w  siedzibie Urzędu Miasta oraz publikując na stronie  Urzędu Miasta  Szczawna-Zdroju    </w:t>
      </w:r>
    </w:p>
    <w:p w14:paraId="0A6E073B" w14:textId="3AEB9C4B" w:rsidR="00A0057A" w:rsidRDefault="00A0057A" w:rsidP="00A0057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860690">
        <w:rPr>
          <w:rFonts w:ascii="Arial" w:hAnsi="Arial" w:cs="Arial"/>
          <w:sz w:val="22"/>
          <w:szCs w:val="22"/>
        </w:rPr>
        <w:t>www.szczawno-zdroj.pl</w:t>
      </w:r>
      <w:r w:rsidRPr="002145F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  </w:t>
      </w:r>
      <w:r w:rsidRPr="002145F3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także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Biuletynie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Informacji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Publicznej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Urzędu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Miasta 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3A18061A" w14:textId="1B522F41" w:rsidR="00A0057A" w:rsidRDefault="00A0057A" w:rsidP="00A0057A">
      <w:pPr>
        <w:spacing w:line="360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2145F3">
        <w:rPr>
          <w:rFonts w:ascii="Arial" w:hAnsi="Arial" w:cs="Arial"/>
          <w:sz w:val="22"/>
          <w:szCs w:val="22"/>
        </w:rPr>
        <w:t xml:space="preserve">Szczawno-Zdrój </w:t>
      </w:r>
      <w:r>
        <w:rPr>
          <w:rFonts w:ascii="Arial" w:hAnsi="Arial" w:cs="Arial"/>
          <w:sz w:val="22"/>
          <w:szCs w:val="22"/>
        </w:rPr>
        <w:t xml:space="preserve">   </w:t>
      </w:r>
      <w:r w:rsidRPr="00860690">
        <w:rPr>
          <w:rFonts w:ascii="Arial" w:hAnsi="Arial" w:cs="Arial"/>
          <w:sz w:val="22"/>
          <w:szCs w:val="22"/>
        </w:rPr>
        <w:t xml:space="preserve">um.szczawnozdroj.ibip.wroc.pl/public/   </w:t>
      </w:r>
      <w:r w:rsidRPr="002145F3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okres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7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>dni</w:t>
      </w:r>
      <w:r>
        <w:rPr>
          <w:rFonts w:ascii="Arial" w:hAnsi="Arial" w:cs="Arial"/>
          <w:sz w:val="22"/>
          <w:szCs w:val="22"/>
        </w:rPr>
        <w:t xml:space="preserve">  </w:t>
      </w:r>
      <w:r w:rsidRPr="00D53486">
        <w:rPr>
          <w:rFonts w:ascii="Arial" w:hAnsi="Arial" w:cs="Arial"/>
          <w:sz w:val="22"/>
          <w:szCs w:val="22"/>
        </w:rPr>
        <w:t xml:space="preserve">tj. 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 dnia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46AED89B" w14:textId="61771B36" w:rsidR="00A0057A" w:rsidRPr="00A0057A" w:rsidRDefault="00A0057A" w:rsidP="00A0057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5565D1">
        <w:rPr>
          <w:rFonts w:ascii="Arial" w:hAnsi="Arial" w:cs="Arial"/>
          <w:b/>
          <w:bCs/>
          <w:sz w:val="22"/>
          <w:szCs w:val="22"/>
        </w:rPr>
        <w:t>31</w:t>
      </w:r>
      <w:r w:rsidRPr="00A0057A">
        <w:rPr>
          <w:rFonts w:ascii="Arial" w:hAnsi="Arial" w:cs="Arial"/>
          <w:b/>
          <w:bCs/>
          <w:sz w:val="22"/>
          <w:szCs w:val="22"/>
        </w:rPr>
        <w:t>.</w:t>
      </w:r>
      <w:r w:rsidR="00111EE2">
        <w:rPr>
          <w:rFonts w:ascii="Arial" w:hAnsi="Arial" w:cs="Arial"/>
          <w:b/>
          <w:bCs/>
          <w:sz w:val="22"/>
          <w:szCs w:val="22"/>
        </w:rPr>
        <w:t>0</w:t>
      </w:r>
      <w:r w:rsidR="005565D1">
        <w:rPr>
          <w:rFonts w:ascii="Arial" w:hAnsi="Arial" w:cs="Arial"/>
          <w:b/>
          <w:bCs/>
          <w:sz w:val="22"/>
          <w:szCs w:val="22"/>
        </w:rPr>
        <w:t>5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111EE2">
        <w:rPr>
          <w:rFonts w:ascii="Arial" w:hAnsi="Arial" w:cs="Arial"/>
          <w:b/>
          <w:bCs/>
          <w:sz w:val="22"/>
          <w:szCs w:val="22"/>
        </w:rPr>
        <w:t>3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5565D1">
        <w:rPr>
          <w:rFonts w:ascii="Arial" w:hAnsi="Arial" w:cs="Arial"/>
          <w:b/>
          <w:bCs/>
          <w:sz w:val="22"/>
          <w:szCs w:val="22"/>
        </w:rPr>
        <w:t>07</w:t>
      </w:r>
      <w:r w:rsidRPr="00A0057A">
        <w:rPr>
          <w:rFonts w:ascii="Arial" w:hAnsi="Arial" w:cs="Arial"/>
          <w:b/>
          <w:bCs/>
          <w:sz w:val="22"/>
          <w:szCs w:val="22"/>
        </w:rPr>
        <w:t>.</w:t>
      </w:r>
      <w:r w:rsidR="00111EE2">
        <w:rPr>
          <w:rFonts w:ascii="Arial" w:hAnsi="Arial" w:cs="Arial"/>
          <w:b/>
          <w:bCs/>
          <w:sz w:val="22"/>
          <w:szCs w:val="22"/>
        </w:rPr>
        <w:t>0</w:t>
      </w:r>
      <w:r w:rsidR="005565D1">
        <w:rPr>
          <w:rFonts w:ascii="Arial" w:hAnsi="Arial" w:cs="Arial"/>
          <w:b/>
          <w:bCs/>
          <w:sz w:val="22"/>
          <w:szCs w:val="22"/>
        </w:rPr>
        <w:t>6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111EE2">
        <w:rPr>
          <w:rFonts w:ascii="Arial" w:hAnsi="Arial" w:cs="Arial"/>
          <w:b/>
          <w:bCs/>
          <w:sz w:val="22"/>
          <w:szCs w:val="22"/>
        </w:rPr>
        <w:t xml:space="preserve">3 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r. </w:t>
      </w:r>
    </w:p>
    <w:bookmarkEnd w:id="0"/>
    <w:p w14:paraId="05693C13" w14:textId="3CB87EE3" w:rsidR="008B111D" w:rsidRPr="00A0057A" w:rsidRDefault="008B111D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1535BFD" w14:textId="27232B4A" w:rsidR="00563CD0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40878F" w14:textId="459D2BFA" w:rsidR="00A0057A" w:rsidRDefault="00A0057A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FCAE7C" w14:textId="5363A3C1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8B111D">
        <w:rPr>
          <w:rFonts w:ascii="Arial" w:hAnsi="Arial" w:cs="Arial"/>
          <w:sz w:val="22"/>
          <w:szCs w:val="22"/>
        </w:rPr>
        <w:t>2</w:t>
      </w:r>
      <w:r w:rsidR="00111EE2">
        <w:rPr>
          <w:rFonts w:ascii="Arial" w:hAnsi="Arial" w:cs="Arial"/>
          <w:sz w:val="22"/>
          <w:szCs w:val="22"/>
        </w:rPr>
        <w:t>3-0</w:t>
      </w:r>
      <w:r w:rsidR="005565D1">
        <w:rPr>
          <w:rFonts w:ascii="Arial" w:hAnsi="Arial" w:cs="Arial"/>
          <w:sz w:val="22"/>
          <w:szCs w:val="22"/>
        </w:rPr>
        <w:t>5</w:t>
      </w:r>
      <w:r w:rsidR="00111EE2">
        <w:rPr>
          <w:rFonts w:ascii="Arial" w:hAnsi="Arial" w:cs="Arial"/>
          <w:sz w:val="22"/>
          <w:szCs w:val="22"/>
        </w:rPr>
        <w:t>-</w:t>
      </w:r>
      <w:r w:rsidR="005565D1">
        <w:rPr>
          <w:rFonts w:ascii="Arial" w:hAnsi="Arial" w:cs="Arial"/>
          <w:sz w:val="22"/>
          <w:szCs w:val="22"/>
        </w:rPr>
        <w:t>30</w:t>
      </w:r>
    </w:p>
    <w:p w14:paraId="09BEA00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710D928A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73EF3"/>
    <w:multiLevelType w:val="hybridMultilevel"/>
    <w:tmpl w:val="7CFC3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24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11EE2"/>
    <w:rsid w:val="00161983"/>
    <w:rsid w:val="00191A10"/>
    <w:rsid w:val="00361010"/>
    <w:rsid w:val="003A034B"/>
    <w:rsid w:val="005565D1"/>
    <w:rsid w:val="00563CD0"/>
    <w:rsid w:val="00860690"/>
    <w:rsid w:val="008B111D"/>
    <w:rsid w:val="008C4BDB"/>
    <w:rsid w:val="00917070"/>
    <w:rsid w:val="00A0057A"/>
    <w:rsid w:val="00B97720"/>
    <w:rsid w:val="00D73C1F"/>
    <w:rsid w:val="00DA690E"/>
    <w:rsid w:val="00F03293"/>
    <w:rsid w:val="00F8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2023-05-23T11:20:00Z</cp:lastPrinted>
  <dcterms:created xsi:type="dcterms:W3CDTF">2023-05-23T11:20:00Z</dcterms:created>
  <dcterms:modified xsi:type="dcterms:W3CDTF">2023-05-23T11:20:00Z</dcterms:modified>
</cp:coreProperties>
</file>