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86542D0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2C020C">
        <w:rPr>
          <w:rFonts w:ascii="Times New Roman" w:hAnsi="Times New Roman"/>
          <w:color w:val="000000"/>
          <w:sz w:val="22"/>
          <w:szCs w:val="22"/>
        </w:rPr>
        <w:t xml:space="preserve"> 102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622E32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FA85767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2C020C">
        <w:rPr>
          <w:b w:val="0"/>
          <w:bCs w:val="0"/>
          <w:sz w:val="22"/>
          <w:szCs w:val="22"/>
        </w:rPr>
        <w:t>2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2C020C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AE4C05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2C020C">
        <w:rPr>
          <w:b w:val="0"/>
          <w:bCs w:val="0"/>
          <w:sz w:val="22"/>
          <w:szCs w:val="22"/>
        </w:rPr>
        <w:t>02.06</w:t>
      </w:r>
      <w:r w:rsidR="00336DA2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2C020C">
        <w:rPr>
          <w:b w:val="0"/>
          <w:bCs w:val="0"/>
          <w:sz w:val="22"/>
          <w:szCs w:val="22"/>
        </w:rPr>
        <w:t>23.06</w:t>
      </w:r>
      <w:r w:rsidR="00336DA2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38A211D7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4528E5">
              <w:rPr>
                <w:sz w:val="22"/>
                <w:szCs w:val="22"/>
              </w:rPr>
              <w:t xml:space="preserve"> </w:t>
            </w:r>
            <w:r w:rsidR="002C020C">
              <w:rPr>
                <w:sz w:val="22"/>
                <w:szCs w:val="22"/>
              </w:rPr>
              <w:t>Józefa Łączyńskiego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5BD9449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C020C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30789238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2C020C">
              <w:rPr>
                <w:sz w:val="22"/>
                <w:szCs w:val="22"/>
              </w:rPr>
              <w:t>7/2</w:t>
            </w:r>
          </w:p>
          <w:p w14:paraId="395AFCE7" w14:textId="0A7E5573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2C020C">
              <w:rPr>
                <w:sz w:val="22"/>
                <w:szCs w:val="22"/>
              </w:rPr>
              <w:t>10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D5F0728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2C020C">
              <w:rPr>
                <w:sz w:val="22"/>
                <w:szCs w:val="22"/>
              </w:rPr>
              <w:t>59129/7</w:t>
            </w:r>
          </w:p>
          <w:p w14:paraId="3FAAB9DB" w14:textId="17F00A1F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2C020C">
              <w:rPr>
                <w:bCs/>
                <w:sz w:val="22"/>
                <w:szCs w:val="22"/>
              </w:rPr>
              <w:t>RIVa</w:t>
            </w:r>
            <w:proofErr w:type="spellEnd"/>
            <w:r w:rsidR="002C020C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2C020C">
              <w:rPr>
                <w:bCs/>
                <w:sz w:val="22"/>
                <w:szCs w:val="22"/>
              </w:rPr>
              <w:t>RIVb</w:t>
            </w:r>
            <w:proofErr w:type="spellEnd"/>
            <w:r w:rsidR="002C020C">
              <w:rPr>
                <w:bCs/>
                <w:sz w:val="22"/>
                <w:szCs w:val="22"/>
              </w:rPr>
              <w:t xml:space="preserve"> - Grunty orne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CF09B4A" w:rsidR="00B22BEF" w:rsidRPr="006B7553" w:rsidRDefault="002C020C" w:rsidP="00D86B86">
            <w:pPr>
              <w:jc w:val="center"/>
            </w:pPr>
            <w:r>
              <w:t>nie</w:t>
            </w:r>
            <w:r w:rsidR="00A140E0"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17A574B4" w:rsidR="00686B07" w:rsidRPr="006B7553" w:rsidRDefault="002C020C" w:rsidP="00306494">
            <w:pPr>
              <w:jc w:val="center"/>
            </w:pPr>
            <w:r>
              <w:t>Tereny o dominującej funkcji aktywizacji gospodarczych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0A25" w14:textId="77777777" w:rsidR="0042762C" w:rsidRDefault="0042762C" w:rsidP="0084504C">
            <w:pPr>
              <w:jc w:val="center"/>
              <w:rPr>
                <w:sz w:val="22"/>
                <w:szCs w:val="22"/>
              </w:rPr>
            </w:pPr>
          </w:p>
          <w:p w14:paraId="2673207D" w14:textId="5033A2B5" w:rsidR="00636EEA" w:rsidRDefault="005E4EA6" w:rsidP="0084504C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2C020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FF52D9" w:rsidRPr="00636EEA">
              <w:rPr>
                <w:sz w:val="22"/>
                <w:szCs w:val="22"/>
              </w:rPr>
              <w:t>m</w:t>
            </w:r>
            <w:r w:rsidR="00FF52D9" w:rsidRPr="00636EEA">
              <w:rPr>
                <w:sz w:val="22"/>
                <w:szCs w:val="22"/>
                <w:vertAlign w:val="superscript"/>
              </w:rPr>
              <w:t>2</w:t>
            </w:r>
            <w:r w:rsidR="00FF52D9" w:rsidRPr="00636EEA">
              <w:rPr>
                <w:sz w:val="22"/>
                <w:szCs w:val="22"/>
              </w:rPr>
              <w:t xml:space="preserve"> x </w:t>
            </w:r>
            <w:r w:rsidR="00A140E0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,00</w:t>
            </w:r>
            <w:r w:rsidR="00FF52D9" w:rsidRPr="00636EEA">
              <w:rPr>
                <w:sz w:val="22"/>
                <w:szCs w:val="22"/>
              </w:rPr>
              <w:t xml:space="preserve"> zł / m</w:t>
            </w:r>
            <w:r w:rsidR="00FF52D9" w:rsidRPr="00636EEA">
              <w:rPr>
                <w:sz w:val="22"/>
                <w:szCs w:val="22"/>
                <w:vertAlign w:val="superscript"/>
              </w:rPr>
              <w:t>2</w:t>
            </w:r>
            <w:r w:rsidR="00FF52D9" w:rsidRPr="00636EEA">
              <w:rPr>
                <w:sz w:val="22"/>
                <w:szCs w:val="22"/>
              </w:rPr>
              <w:t xml:space="preserve"> = </w:t>
            </w:r>
            <w:r w:rsidR="002C020C">
              <w:rPr>
                <w:sz w:val="22"/>
                <w:szCs w:val="22"/>
              </w:rPr>
              <w:t>120,00</w:t>
            </w:r>
            <w:r w:rsidR="00636EEA" w:rsidRPr="00636EEA">
              <w:rPr>
                <w:sz w:val="22"/>
                <w:szCs w:val="22"/>
              </w:rPr>
              <w:t xml:space="preserve"> zł + podatek VAT 23%</w:t>
            </w:r>
            <w:r w:rsidR="00636EEA">
              <w:t xml:space="preserve"> </w:t>
            </w:r>
          </w:p>
          <w:p w14:paraId="4C37C21B" w14:textId="05B40767" w:rsidR="00FF52D9" w:rsidRPr="003E07A5" w:rsidRDefault="00636EEA" w:rsidP="0084504C">
            <w:pPr>
              <w:jc w:val="center"/>
            </w:pPr>
            <w:r>
              <w:t>tj.</w:t>
            </w:r>
            <w:r w:rsidR="00586A80">
              <w:t xml:space="preserve"> </w:t>
            </w:r>
            <w:r w:rsidR="002C020C">
              <w:t>147,60</w:t>
            </w:r>
            <w:r w:rsidRPr="00636EEA">
              <w:rPr>
                <w:b/>
                <w:bCs/>
                <w:sz w:val="22"/>
                <w:szCs w:val="22"/>
              </w:rPr>
              <w:t xml:space="preserve"> zł miesięcznie /</w:t>
            </w:r>
            <w:r w:rsidR="00586A80">
              <w:rPr>
                <w:b/>
                <w:bCs/>
                <w:sz w:val="22"/>
                <w:szCs w:val="22"/>
              </w:rPr>
              <w:t xml:space="preserve"> działalność gospodarcza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11044598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>Do 15 dnia każdego miesiąca / opłata miesięczna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01945FCE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2C020C">
        <w:rPr>
          <w:i w:val="0"/>
          <w:sz w:val="22"/>
          <w:szCs w:val="22"/>
        </w:rPr>
        <w:t>31.05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E4EA6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F4FF8"/>
    <w:rsid w:val="00201238"/>
    <w:rsid w:val="00204241"/>
    <w:rsid w:val="00205713"/>
    <w:rsid w:val="002247A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020C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6494"/>
    <w:rsid w:val="00315224"/>
    <w:rsid w:val="00316A2B"/>
    <w:rsid w:val="00336DA2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53867"/>
    <w:rsid w:val="00566732"/>
    <w:rsid w:val="0056743B"/>
    <w:rsid w:val="0057063D"/>
    <w:rsid w:val="00571E2A"/>
    <w:rsid w:val="00572C36"/>
    <w:rsid w:val="00586A80"/>
    <w:rsid w:val="00594F1B"/>
    <w:rsid w:val="005A1E04"/>
    <w:rsid w:val="005B3925"/>
    <w:rsid w:val="005B5B07"/>
    <w:rsid w:val="005B7428"/>
    <w:rsid w:val="005C5153"/>
    <w:rsid w:val="005D5FB9"/>
    <w:rsid w:val="005E4EA6"/>
    <w:rsid w:val="005E5659"/>
    <w:rsid w:val="006109BC"/>
    <w:rsid w:val="00617347"/>
    <w:rsid w:val="00622E32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0E0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5EA1"/>
    <w:rsid w:val="00BB66EB"/>
    <w:rsid w:val="00BC1D17"/>
    <w:rsid w:val="00BD321B"/>
    <w:rsid w:val="00BD438F"/>
    <w:rsid w:val="00BD7CB1"/>
    <w:rsid w:val="00BE0881"/>
    <w:rsid w:val="00BE7ECF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269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12.01.2023 r. </vt:lpstr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2022-08-04T09:49:00Z</cp:lastPrinted>
  <dcterms:created xsi:type="dcterms:W3CDTF">2023-05-31T06:59:00Z</dcterms:created>
  <dcterms:modified xsi:type="dcterms:W3CDTF">2023-05-31T06:59:00Z</dcterms:modified>
</cp:coreProperties>
</file>