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F8A8C2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10</w:t>
      </w:r>
      <w:r w:rsidR="004C4A04">
        <w:rPr>
          <w:rFonts w:ascii="Times New Roman" w:hAnsi="Times New Roman"/>
          <w:color w:val="000000"/>
          <w:sz w:val="22"/>
          <w:szCs w:val="22"/>
        </w:rPr>
        <w:t>4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C48C00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0</w:t>
      </w:r>
      <w:r w:rsidR="00AB51C8">
        <w:rPr>
          <w:b w:val="0"/>
          <w:bCs w:val="0"/>
          <w:sz w:val="22"/>
          <w:szCs w:val="22"/>
        </w:rPr>
        <w:t>5</w:t>
      </w:r>
      <w:r w:rsidR="00172387">
        <w:rPr>
          <w:b w:val="0"/>
          <w:bCs w:val="0"/>
          <w:sz w:val="22"/>
          <w:szCs w:val="22"/>
        </w:rPr>
        <w:t xml:space="preserve"> czerwca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2</w:t>
      </w:r>
      <w:r w:rsidR="00AB51C8">
        <w:rPr>
          <w:b w:val="0"/>
          <w:bCs w:val="0"/>
          <w:sz w:val="22"/>
          <w:szCs w:val="22"/>
        </w:rPr>
        <w:t>6</w:t>
      </w:r>
      <w:r w:rsidR="00172387">
        <w:rPr>
          <w:b w:val="0"/>
          <w:bCs w:val="0"/>
          <w:sz w:val="22"/>
          <w:szCs w:val="22"/>
        </w:rPr>
        <w:t xml:space="preserve"> czerwca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701F0E65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AB51C8">
              <w:rPr>
                <w:sz w:val="22"/>
                <w:szCs w:val="22"/>
              </w:rPr>
              <w:t>Juliusza Słowackiego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859A475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B51C8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3A2827E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AB51C8">
              <w:rPr>
                <w:sz w:val="22"/>
                <w:szCs w:val="22"/>
              </w:rPr>
              <w:t>343/2</w:t>
            </w:r>
            <w:r w:rsidR="004C4A04">
              <w:rPr>
                <w:sz w:val="22"/>
                <w:szCs w:val="22"/>
              </w:rPr>
              <w:t>7</w:t>
            </w:r>
          </w:p>
          <w:p w14:paraId="395AFCE7" w14:textId="7A70FF1C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C4A04">
              <w:rPr>
                <w:sz w:val="22"/>
                <w:szCs w:val="22"/>
              </w:rPr>
              <w:t>28</w:t>
            </w:r>
            <w:r w:rsidR="00AB51C8">
              <w:rPr>
                <w:sz w:val="22"/>
                <w:szCs w:val="22"/>
              </w:rPr>
              <w:t>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14C618AD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</w:p>
          <w:p w14:paraId="3FAAB9DB" w14:textId="2A2F525D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</w:t>
            </w:r>
            <w:r w:rsidR="00172387">
              <w:rPr>
                <w:bCs/>
                <w:sz w:val="22"/>
                <w:szCs w:val="22"/>
              </w:rPr>
              <w:t>Tereny mieszkaniowe</w:t>
            </w:r>
            <w:r w:rsidR="00AB51C8">
              <w:rPr>
                <w:bCs/>
                <w:sz w:val="22"/>
                <w:szCs w:val="22"/>
              </w:rPr>
              <w:t>, ŁIII - Łąki trwałe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9B4" w14:textId="77777777" w:rsidR="001D5E09" w:rsidRDefault="001D5E09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4248A596" w:rsidR="00620833" w:rsidRPr="00AB1A65" w:rsidRDefault="00AB51C8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</w:t>
            </w:r>
            <w:r>
              <w:rPr>
                <w:sz w:val="22"/>
                <w:szCs w:val="22"/>
              </w:rPr>
              <w:t xml:space="preserve"> 60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348B7448" w:rsidR="00620833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AB51C8">
              <w:rPr>
                <w:b/>
                <w:bCs/>
                <w:sz w:val="22"/>
                <w:szCs w:val="22"/>
              </w:rPr>
              <w:t>73,80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4C37C21B" w14:textId="38EA771B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B70838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AB51C8">
        <w:rPr>
          <w:i w:val="0"/>
          <w:sz w:val="22"/>
          <w:szCs w:val="22"/>
        </w:rPr>
        <w:t>01</w:t>
      </w:r>
      <w:r w:rsidR="00172387">
        <w:rPr>
          <w:i w:val="0"/>
          <w:sz w:val="22"/>
          <w:szCs w:val="22"/>
        </w:rPr>
        <w:t>.0</w:t>
      </w:r>
      <w:r w:rsidR="00AB51C8">
        <w:rPr>
          <w:i w:val="0"/>
          <w:sz w:val="22"/>
          <w:szCs w:val="22"/>
        </w:rPr>
        <w:t>6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D5E09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4A04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B51C8"/>
    <w:rsid w:val="00AC1FEC"/>
    <w:rsid w:val="00AC7927"/>
    <w:rsid w:val="00AD4F5F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05234F82-8E44-4E8B-8C2B-B2DEB9AA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01.06.2023 r. </vt:lpstr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1</cp:revision>
  <cp:lastPrinted>2023-06-01T07:29:00Z</cp:lastPrinted>
  <dcterms:created xsi:type="dcterms:W3CDTF">2023-06-01T07:28:00Z</dcterms:created>
  <dcterms:modified xsi:type="dcterms:W3CDTF">2023-06-01T09:44:00Z</dcterms:modified>
</cp:coreProperties>
</file>