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A42A7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Informacja o wyniku przetargu</w:t>
      </w:r>
    </w:p>
    <w:p w14:paraId="2F8BEA51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na zbycie nieruchomości</w:t>
      </w:r>
    </w:p>
    <w:p w14:paraId="25A9039D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FFC5DDF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C2EA6A7" w14:textId="322FF591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Na podstawie § 12 Rozporządzenia Rady Ministrów z dnia 14 września 2004 r. w sprawie sposobu i trybu przeprowadzania przetargów oraz rokowań na zbycie nieruchomości (tj. Dz. U. 20</w:t>
      </w:r>
      <w:r w:rsidR="00B72FCF">
        <w:rPr>
          <w:rFonts w:ascii="Arial" w:hAnsi="Arial" w:cs="Arial"/>
          <w:sz w:val="22"/>
          <w:szCs w:val="22"/>
        </w:rPr>
        <w:t>21</w:t>
      </w:r>
      <w:r w:rsidRPr="00CD5C54">
        <w:rPr>
          <w:rFonts w:ascii="Arial" w:hAnsi="Arial" w:cs="Arial"/>
          <w:sz w:val="22"/>
          <w:szCs w:val="22"/>
        </w:rPr>
        <w:t xml:space="preserve"> poz.</w:t>
      </w:r>
      <w:r w:rsidR="00B72FCF">
        <w:rPr>
          <w:rFonts w:ascii="Arial" w:hAnsi="Arial" w:cs="Arial"/>
          <w:sz w:val="22"/>
          <w:szCs w:val="22"/>
        </w:rPr>
        <w:t>2213</w:t>
      </w:r>
      <w:r w:rsidRPr="00CD5C54">
        <w:rPr>
          <w:rFonts w:ascii="Arial" w:hAnsi="Arial" w:cs="Arial"/>
          <w:sz w:val="22"/>
          <w:szCs w:val="22"/>
        </w:rPr>
        <w:t xml:space="preserve">), Burmistrz Szczawna -Zdroju podaje do publicznej wiadomości informację </w:t>
      </w:r>
      <w:r w:rsidR="00613DE4">
        <w:rPr>
          <w:rFonts w:ascii="Arial" w:hAnsi="Arial" w:cs="Arial"/>
          <w:sz w:val="22"/>
          <w:szCs w:val="22"/>
        </w:rPr>
        <w:br/>
      </w:r>
      <w:r w:rsidRPr="00CD5C54">
        <w:rPr>
          <w:rFonts w:ascii="Arial" w:hAnsi="Arial" w:cs="Arial"/>
          <w:sz w:val="22"/>
          <w:szCs w:val="22"/>
        </w:rPr>
        <w:t>o wyniku przetargu na zbycie niżej wymienionej nieruchomości:</w:t>
      </w:r>
    </w:p>
    <w:p w14:paraId="34BC43CA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7FEADB9" w14:textId="4B294EEF" w:rsidR="00C4691A" w:rsidRPr="00613DE4" w:rsidRDefault="00C4691A" w:rsidP="00613DE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Dnia </w:t>
      </w:r>
      <w:r w:rsidR="00C0180A">
        <w:rPr>
          <w:rFonts w:ascii="Arial" w:hAnsi="Arial" w:cs="Arial"/>
          <w:sz w:val="22"/>
          <w:szCs w:val="22"/>
        </w:rPr>
        <w:t>23 sierpnia</w:t>
      </w:r>
      <w:r w:rsidR="00B72FCF">
        <w:rPr>
          <w:rFonts w:ascii="Arial" w:hAnsi="Arial" w:cs="Arial"/>
          <w:sz w:val="22"/>
          <w:szCs w:val="22"/>
        </w:rPr>
        <w:t xml:space="preserve"> 2023</w:t>
      </w:r>
      <w:r w:rsidR="00703B18">
        <w:rPr>
          <w:rFonts w:ascii="Arial" w:hAnsi="Arial" w:cs="Arial"/>
          <w:sz w:val="22"/>
          <w:szCs w:val="22"/>
        </w:rPr>
        <w:t xml:space="preserve"> </w:t>
      </w:r>
      <w:r w:rsidRPr="00CD5C54">
        <w:rPr>
          <w:rFonts w:ascii="Arial" w:hAnsi="Arial" w:cs="Arial"/>
          <w:sz w:val="22"/>
          <w:szCs w:val="22"/>
        </w:rPr>
        <w:t>r., o godz. 1</w:t>
      </w:r>
      <w:r w:rsidR="00366F47">
        <w:rPr>
          <w:rFonts w:ascii="Arial" w:hAnsi="Arial" w:cs="Arial"/>
          <w:sz w:val="22"/>
          <w:szCs w:val="22"/>
        </w:rPr>
        <w:t>0</w:t>
      </w:r>
      <w:r w:rsidRPr="00CD5C54">
        <w:rPr>
          <w:rFonts w:ascii="Arial" w:hAnsi="Arial" w:cs="Arial"/>
          <w:sz w:val="22"/>
          <w:szCs w:val="22"/>
        </w:rPr>
        <w:t>:00 w siedzibie Urzędu Miejskiego w Szczawnie-Zdroju</w:t>
      </w:r>
      <w:r>
        <w:rPr>
          <w:rFonts w:ascii="Arial" w:hAnsi="Arial" w:cs="Arial"/>
          <w:sz w:val="22"/>
          <w:szCs w:val="22"/>
        </w:rPr>
        <w:t xml:space="preserve"> </w:t>
      </w:r>
      <w:r w:rsidRPr="008E3834">
        <w:rPr>
          <w:rFonts w:ascii="Arial" w:hAnsi="Arial" w:cs="Arial"/>
          <w:sz w:val="22"/>
          <w:szCs w:val="22"/>
        </w:rPr>
        <w:t>przy</w:t>
      </w:r>
      <w:r w:rsidR="00613DE4">
        <w:rPr>
          <w:rFonts w:ascii="Arial" w:hAnsi="Arial" w:cs="Arial"/>
          <w:sz w:val="22"/>
          <w:szCs w:val="22"/>
        </w:rPr>
        <w:t xml:space="preserve"> </w:t>
      </w:r>
      <w:r w:rsidRPr="00613DE4">
        <w:rPr>
          <w:rFonts w:ascii="Arial" w:hAnsi="Arial" w:cs="Arial"/>
          <w:sz w:val="22"/>
          <w:szCs w:val="22"/>
        </w:rPr>
        <w:t>ul. Tadeusza Kościuszki 17,</w:t>
      </w:r>
      <w:r w:rsidR="00613DE4">
        <w:rPr>
          <w:rFonts w:ascii="Arial" w:hAnsi="Arial" w:cs="Arial"/>
          <w:sz w:val="22"/>
          <w:szCs w:val="22"/>
        </w:rPr>
        <w:t xml:space="preserve"> </w:t>
      </w:r>
      <w:r w:rsidRPr="00613DE4">
        <w:rPr>
          <w:rFonts w:ascii="Arial" w:hAnsi="Arial" w:cs="Arial"/>
          <w:sz w:val="22"/>
          <w:szCs w:val="22"/>
        </w:rPr>
        <w:t>odbył</w:t>
      </w:r>
      <w:r w:rsidR="00613DE4">
        <w:rPr>
          <w:rFonts w:ascii="Arial" w:hAnsi="Arial" w:cs="Arial"/>
          <w:sz w:val="22"/>
          <w:szCs w:val="22"/>
        </w:rPr>
        <w:t xml:space="preserve"> </w:t>
      </w:r>
      <w:r w:rsidRPr="00613DE4">
        <w:rPr>
          <w:rFonts w:ascii="Arial" w:hAnsi="Arial" w:cs="Arial"/>
          <w:sz w:val="22"/>
          <w:szCs w:val="22"/>
        </w:rPr>
        <w:t>się</w:t>
      </w:r>
      <w:r w:rsidR="00613DE4">
        <w:rPr>
          <w:rFonts w:ascii="Arial" w:hAnsi="Arial" w:cs="Arial"/>
          <w:sz w:val="22"/>
          <w:szCs w:val="22"/>
        </w:rPr>
        <w:t xml:space="preserve"> </w:t>
      </w:r>
      <w:r w:rsidR="00C0180A">
        <w:rPr>
          <w:rFonts w:ascii="Arial" w:hAnsi="Arial" w:cs="Arial"/>
          <w:sz w:val="22"/>
          <w:szCs w:val="22"/>
        </w:rPr>
        <w:t>piąty</w:t>
      </w:r>
      <w:r w:rsidR="00613DE4">
        <w:rPr>
          <w:rFonts w:ascii="Arial" w:hAnsi="Arial" w:cs="Arial"/>
          <w:sz w:val="22"/>
          <w:szCs w:val="22"/>
        </w:rPr>
        <w:t xml:space="preserve"> </w:t>
      </w:r>
      <w:r w:rsidRPr="00613DE4">
        <w:rPr>
          <w:rFonts w:ascii="Arial" w:hAnsi="Arial" w:cs="Arial"/>
          <w:sz w:val="22"/>
          <w:szCs w:val="22"/>
        </w:rPr>
        <w:t>przetarg ustn</w:t>
      </w:r>
      <w:r w:rsidR="00613DE4">
        <w:rPr>
          <w:rFonts w:ascii="Arial" w:hAnsi="Arial" w:cs="Arial"/>
          <w:sz w:val="22"/>
          <w:szCs w:val="22"/>
        </w:rPr>
        <w:t xml:space="preserve">y </w:t>
      </w:r>
      <w:r w:rsidR="00B72FCF">
        <w:rPr>
          <w:rFonts w:ascii="Arial" w:hAnsi="Arial" w:cs="Arial"/>
          <w:sz w:val="22"/>
          <w:szCs w:val="22"/>
        </w:rPr>
        <w:t>nie</w:t>
      </w:r>
      <w:r w:rsidRPr="00613DE4">
        <w:rPr>
          <w:rFonts w:ascii="Arial" w:hAnsi="Arial" w:cs="Arial"/>
          <w:sz w:val="22"/>
          <w:szCs w:val="22"/>
        </w:rPr>
        <w:t>ograniczony na sprzedaż</w:t>
      </w:r>
      <w:r w:rsidR="008E3834" w:rsidRPr="00613DE4">
        <w:rPr>
          <w:rFonts w:ascii="Arial" w:hAnsi="Arial" w:cs="Arial"/>
          <w:sz w:val="22"/>
          <w:szCs w:val="22"/>
        </w:rPr>
        <w:t xml:space="preserve"> </w:t>
      </w:r>
      <w:r w:rsidRPr="00613DE4">
        <w:rPr>
          <w:rFonts w:ascii="Arial" w:hAnsi="Arial" w:cs="Arial"/>
          <w:sz w:val="22"/>
          <w:szCs w:val="22"/>
        </w:rPr>
        <w:t>nieruchomości stanowiącej własność Gminy.</w:t>
      </w:r>
    </w:p>
    <w:p w14:paraId="005B81A1" w14:textId="77777777" w:rsidR="00C4691A" w:rsidRPr="00CD5C54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578"/>
        <w:jc w:val="both"/>
        <w:rPr>
          <w:rFonts w:ascii="Arial" w:hAnsi="Arial" w:cs="Arial"/>
          <w:sz w:val="22"/>
          <w:szCs w:val="22"/>
        </w:rPr>
      </w:pPr>
    </w:p>
    <w:p w14:paraId="5188B4DC" w14:textId="4AB6E1E0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 xml:space="preserve">Przedmiotem przetargu była </w:t>
      </w:r>
      <w:r w:rsidR="00C0180A" w:rsidRPr="007824E5">
        <w:rPr>
          <w:rFonts w:ascii="Arial" w:hAnsi="Arial" w:cs="Arial"/>
          <w:sz w:val="22"/>
          <w:szCs w:val="22"/>
        </w:rPr>
        <w:t>nieruchomoś</w:t>
      </w:r>
      <w:r w:rsidR="00C0180A">
        <w:rPr>
          <w:rFonts w:ascii="Arial" w:hAnsi="Arial" w:cs="Arial"/>
          <w:sz w:val="22"/>
          <w:szCs w:val="22"/>
        </w:rPr>
        <w:t>ć</w:t>
      </w:r>
      <w:r w:rsidRPr="007824E5">
        <w:rPr>
          <w:rFonts w:ascii="Arial" w:hAnsi="Arial" w:cs="Arial"/>
          <w:sz w:val="22"/>
          <w:szCs w:val="22"/>
        </w:rPr>
        <w:t xml:space="preserve"> gruntowa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nie</w:t>
      </w:r>
      <w:r w:rsidRPr="007824E5">
        <w:rPr>
          <w:rFonts w:ascii="Arial" w:hAnsi="Arial" w:cs="Arial"/>
          <w:sz w:val="22"/>
          <w:szCs w:val="22"/>
        </w:rPr>
        <w:t xml:space="preserve">zabudowana położona </w:t>
      </w:r>
      <w:r w:rsidR="00275B6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>w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Szczawnie-Zdroju</w:t>
      </w:r>
      <w:r w:rsidR="00907DBE">
        <w:rPr>
          <w:rFonts w:ascii="Arial" w:hAnsi="Arial" w:cs="Arial"/>
          <w:sz w:val="22"/>
          <w:szCs w:val="22"/>
        </w:rPr>
        <w:t xml:space="preserve"> </w:t>
      </w:r>
      <w:r w:rsidR="00B72FCF">
        <w:rPr>
          <w:rFonts w:ascii="Arial" w:hAnsi="Arial" w:cs="Arial"/>
          <w:sz w:val="22"/>
          <w:szCs w:val="22"/>
        </w:rPr>
        <w:t>w pobliżu ul. F. Chopina,</w:t>
      </w:r>
      <w:r w:rsidRPr="007824E5">
        <w:rPr>
          <w:rFonts w:ascii="Arial" w:hAnsi="Arial" w:cs="Arial"/>
          <w:sz w:val="22"/>
          <w:szCs w:val="22"/>
        </w:rPr>
        <w:t xml:space="preserve"> oznaczona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jako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działka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nr</w:t>
      </w:r>
      <w:r w:rsidR="00B72FCF">
        <w:rPr>
          <w:rFonts w:ascii="Arial" w:hAnsi="Arial" w:cs="Arial"/>
          <w:sz w:val="22"/>
          <w:szCs w:val="22"/>
        </w:rPr>
        <w:t xml:space="preserve"> 790/4</w:t>
      </w:r>
      <w:r w:rsidR="0021753C">
        <w:rPr>
          <w:rFonts w:ascii="Arial" w:hAnsi="Arial" w:cs="Arial"/>
          <w:sz w:val="22"/>
          <w:szCs w:val="22"/>
        </w:rPr>
        <w:t>8</w:t>
      </w:r>
      <w:r w:rsidRPr="007824E5">
        <w:rPr>
          <w:rFonts w:ascii="Arial" w:hAnsi="Arial" w:cs="Arial"/>
          <w:sz w:val="22"/>
          <w:szCs w:val="22"/>
        </w:rPr>
        <w:t xml:space="preserve"> o pow. </w:t>
      </w:r>
      <w:r w:rsidR="00907DBE">
        <w:rPr>
          <w:rFonts w:ascii="Arial" w:hAnsi="Arial" w:cs="Arial"/>
          <w:sz w:val="22"/>
          <w:szCs w:val="22"/>
        </w:rPr>
        <w:t>0.</w:t>
      </w:r>
      <w:r w:rsidR="00E37E9E">
        <w:rPr>
          <w:rFonts w:ascii="Arial" w:hAnsi="Arial" w:cs="Arial"/>
          <w:sz w:val="22"/>
          <w:szCs w:val="22"/>
        </w:rPr>
        <w:t>0</w:t>
      </w:r>
      <w:r w:rsidR="0021753C">
        <w:rPr>
          <w:rFonts w:ascii="Arial" w:hAnsi="Arial" w:cs="Arial"/>
          <w:sz w:val="22"/>
          <w:szCs w:val="22"/>
        </w:rPr>
        <w:t>814</w:t>
      </w:r>
      <w:r w:rsidRPr="007824E5">
        <w:rPr>
          <w:rFonts w:ascii="Arial" w:hAnsi="Arial" w:cs="Arial"/>
          <w:sz w:val="22"/>
          <w:szCs w:val="22"/>
        </w:rPr>
        <w:t xml:space="preserve"> ha</w:t>
      </w:r>
      <w:r w:rsidR="008E3834">
        <w:rPr>
          <w:rFonts w:ascii="Arial" w:hAnsi="Arial" w:cs="Arial"/>
          <w:sz w:val="22"/>
          <w:szCs w:val="22"/>
        </w:rPr>
        <w:t>,</w:t>
      </w:r>
      <w:r w:rsidRPr="007824E5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o</w:t>
      </w:r>
      <w:r w:rsidR="00E37E9E" w:rsidRPr="007824E5">
        <w:rPr>
          <w:rFonts w:ascii="Arial" w:hAnsi="Arial" w:cs="Arial"/>
          <w:sz w:val="22"/>
          <w:szCs w:val="22"/>
        </w:rPr>
        <w:t>bręb Szczawno-Zdrój</w:t>
      </w:r>
      <w:r w:rsidR="00E37E9E">
        <w:rPr>
          <w:rFonts w:ascii="Arial" w:hAnsi="Arial" w:cs="Arial"/>
          <w:sz w:val="22"/>
          <w:szCs w:val="22"/>
        </w:rPr>
        <w:t xml:space="preserve"> 1, </w:t>
      </w:r>
      <w:r w:rsidRPr="007824E5">
        <w:rPr>
          <w:rFonts w:ascii="Arial" w:hAnsi="Arial" w:cs="Arial"/>
          <w:sz w:val="22"/>
          <w:szCs w:val="22"/>
        </w:rPr>
        <w:t>objęta księgą wieczystą nr SW1W/000</w:t>
      </w:r>
      <w:r w:rsidR="00B72FCF">
        <w:rPr>
          <w:rFonts w:ascii="Arial" w:hAnsi="Arial" w:cs="Arial"/>
          <w:sz w:val="22"/>
          <w:szCs w:val="22"/>
        </w:rPr>
        <w:t>71892/6</w:t>
      </w:r>
      <w:r w:rsidRPr="007824E5">
        <w:rPr>
          <w:rFonts w:ascii="Arial" w:hAnsi="Arial" w:cs="Arial"/>
          <w:sz w:val="22"/>
          <w:szCs w:val="22"/>
        </w:rPr>
        <w:t>.</w:t>
      </w:r>
    </w:p>
    <w:p w14:paraId="048F3EAF" w14:textId="77777777" w:rsidR="00C4691A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06646A83" w14:textId="54011209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Do przetargu nie przystąpił żaden Oferent.</w:t>
      </w:r>
      <w:r w:rsidR="00CF3446">
        <w:rPr>
          <w:rFonts w:ascii="Arial" w:hAnsi="Arial" w:cs="Arial"/>
          <w:sz w:val="22"/>
          <w:szCs w:val="22"/>
        </w:rPr>
        <w:t xml:space="preserve"> Przetarg zakończył się wynikiem negatywnym.</w:t>
      </w:r>
    </w:p>
    <w:p w14:paraId="5556DA23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7FFB538B" w14:textId="2F7075E7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Cena wywoławcza: </w:t>
      </w:r>
      <w:r w:rsidR="00CC409D">
        <w:rPr>
          <w:rFonts w:ascii="Arial" w:hAnsi="Arial" w:cs="Arial"/>
          <w:b/>
          <w:bCs/>
          <w:sz w:val="22"/>
          <w:szCs w:val="22"/>
        </w:rPr>
        <w:t>12</w:t>
      </w:r>
      <w:r w:rsidR="0092345F">
        <w:rPr>
          <w:rFonts w:ascii="Arial" w:hAnsi="Arial" w:cs="Arial"/>
          <w:b/>
          <w:bCs/>
          <w:sz w:val="22"/>
          <w:szCs w:val="22"/>
        </w:rPr>
        <w:t>0</w:t>
      </w:r>
      <w:r w:rsidR="00E37E9E">
        <w:rPr>
          <w:rFonts w:ascii="Arial" w:hAnsi="Arial" w:cs="Arial"/>
          <w:b/>
          <w:bCs/>
          <w:sz w:val="22"/>
          <w:szCs w:val="22"/>
        </w:rPr>
        <w:t>.000</w:t>
      </w:r>
      <w:r w:rsidRPr="00907DBE">
        <w:rPr>
          <w:rFonts w:ascii="Arial" w:hAnsi="Arial" w:cs="Arial"/>
          <w:b/>
          <w:bCs/>
          <w:sz w:val="22"/>
          <w:szCs w:val="22"/>
        </w:rPr>
        <w:t>,- zł</w:t>
      </w:r>
      <w:r w:rsidR="00CC409D">
        <w:rPr>
          <w:rFonts w:ascii="Arial" w:hAnsi="Arial" w:cs="Arial"/>
          <w:sz w:val="22"/>
          <w:szCs w:val="22"/>
        </w:rPr>
        <w:t xml:space="preserve"> + podatek Vat 23%</w:t>
      </w:r>
    </w:p>
    <w:p w14:paraId="67C0EBBD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6F208F65" w14:textId="210C9389" w:rsidR="00C4691A" w:rsidRPr="007824E5" w:rsidRDefault="00C4691A" w:rsidP="00C4691A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 xml:space="preserve">Informację podaje się do publicznej wiadomości, wywieszając na tablicy ogłoszeń </w:t>
      </w:r>
      <w:r w:rsidR="008E383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 xml:space="preserve">w siedzibie Urzędu  Miasta oraz  publikując na stronie  Urzędu Miasta  Szczawna-Zdroju   </w:t>
      </w:r>
      <w:hyperlink r:id="rId5" w:history="1">
        <w:r w:rsidRPr="007824E5">
          <w:rPr>
            <w:rStyle w:val="Hipercze"/>
            <w:rFonts w:ascii="Arial" w:hAnsi="Arial" w:cs="Arial"/>
            <w:i/>
            <w:iCs/>
            <w:color w:val="auto"/>
            <w:sz w:val="22"/>
            <w:szCs w:val="22"/>
          </w:rPr>
          <w:t>www.szczawno-</w:t>
        </w:r>
      </w:hyperlink>
      <w:r w:rsidRPr="007824E5">
        <w:rPr>
          <w:rFonts w:ascii="Arial" w:hAnsi="Arial" w:cs="Arial"/>
          <w:i/>
          <w:iCs/>
          <w:sz w:val="22"/>
          <w:szCs w:val="22"/>
        </w:rPr>
        <w:t>zdroj.pl</w:t>
      </w:r>
      <w:r w:rsidRPr="007824E5">
        <w:rPr>
          <w:rFonts w:ascii="Arial" w:hAnsi="Arial" w:cs="Arial"/>
          <w:sz w:val="22"/>
          <w:szCs w:val="22"/>
        </w:rPr>
        <w:t>, a także w Biuletynie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Informacji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Publicznej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Urzędu 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Miasta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Szczawno-Zdrój</w:t>
      </w:r>
      <w:r w:rsidR="008E3834">
        <w:rPr>
          <w:rFonts w:ascii="Arial" w:hAnsi="Arial" w:cs="Arial"/>
          <w:i/>
          <w:iCs/>
          <w:sz w:val="22"/>
          <w:szCs w:val="22"/>
        </w:rPr>
        <w:t xml:space="preserve"> </w:t>
      </w:r>
      <w:r w:rsidRPr="007824E5">
        <w:rPr>
          <w:rFonts w:ascii="Arial" w:hAnsi="Arial" w:cs="Arial"/>
          <w:i/>
          <w:iCs/>
          <w:sz w:val="22"/>
          <w:szCs w:val="22"/>
        </w:rPr>
        <w:t>um.szczawnozdroj.ibip.wroc.pl/public/</w:t>
      </w:r>
      <w:r w:rsidRPr="007824E5">
        <w:rPr>
          <w:rFonts w:ascii="Arial" w:hAnsi="Arial" w:cs="Arial"/>
          <w:sz w:val="22"/>
          <w:szCs w:val="22"/>
        </w:rPr>
        <w:t xml:space="preserve"> na okres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7 dni tj. </w:t>
      </w:r>
      <w:r w:rsidRPr="00366F47">
        <w:rPr>
          <w:rFonts w:ascii="Arial" w:hAnsi="Arial" w:cs="Arial"/>
          <w:b/>
          <w:bCs/>
          <w:sz w:val="22"/>
          <w:szCs w:val="22"/>
        </w:rPr>
        <w:t>od dnia</w:t>
      </w:r>
      <w:r w:rsidRPr="007824E5">
        <w:rPr>
          <w:rFonts w:ascii="Arial" w:hAnsi="Arial" w:cs="Arial"/>
          <w:sz w:val="22"/>
          <w:szCs w:val="22"/>
        </w:rPr>
        <w:t xml:space="preserve"> </w:t>
      </w:r>
      <w:r w:rsidR="008E3834">
        <w:rPr>
          <w:rFonts w:ascii="Arial" w:hAnsi="Arial" w:cs="Arial"/>
          <w:sz w:val="22"/>
          <w:szCs w:val="22"/>
        </w:rPr>
        <w:br/>
      </w:r>
      <w:r w:rsidR="00C0180A">
        <w:rPr>
          <w:rFonts w:ascii="Arial" w:hAnsi="Arial" w:cs="Arial"/>
          <w:b/>
          <w:bCs/>
          <w:sz w:val="22"/>
          <w:szCs w:val="22"/>
        </w:rPr>
        <w:t>31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907DBE">
        <w:rPr>
          <w:rFonts w:ascii="Arial" w:hAnsi="Arial" w:cs="Arial"/>
          <w:b/>
          <w:bCs/>
          <w:sz w:val="22"/>
          <w:szCs w:val="22"/>
        </w:rPr>
        <w:t>0</w:t>
      </w:r>
      <w:r w:rsidR="00C0180A">
        <w:rPr>
          <w:rFonts w:ascii="Arial" w:hAnsi="Arial" w:cs="Arial"/>
          <w:b/>
          <w:bCs/>
          <w:sz w:val="22"/>
          <w:szCs w:val="22"/>
        </w:rPr>
        <w:t>8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do dnia </w:t>
      </w:r>
      <w:r w:rsidR="00C0180A">
        <w:rPr>
          <w:rFonts w:ascii="Arial" w:hAnsi="Arial" w:cs="Arial"/>
          <w:b/>
          <w:bCs/>
          <w:sz w:val="22"/>
          <w:szCs w:val="22"/>
        </w:rPr>
        <w:t>07</w:t>
      </w:r>
      <w:r w:rsidR="0092345F">
        <w:rPr>
          <w:rFonts w:ascii="Arial" w:hAnsi="Arial" w:cs="Arial"/>
          <w:b/>
          <w:bCs/>
          <w:sz w:val="22"/>
          <w:szCs w:val="22"/>
        </w:rPr>
        <w:t>.0</w:t>
      </w:r>
      <w:r w:rsidR="00C0180A">
        <w:rPr>
          <w:rFonts w:ascii="Arial" w:hAnsi="Arial" w:cs="Arial"/>
          <w:b/>
          <w:bCs/>
          <w:sz w:val="22"/>
          <w:szCs w:val="22"/>
        </w:rPr>
        <w:t>9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</w:t>
      </w:r>
    </w:p>
    <w:p w14:paraId="4F29F872" w14:textId="77777777" w:rsidR="00C4691A" w:rsidRPr="007824E5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182D16D7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4D1FF63" w14:textId="77777777" w:rsidR="00C4691A" w:rsidRPr="00CD5C54" w:rsidRDefault="00C4691A" w:rsidP="00C4691A">
      <w:pPr>
        <w:spacing w:line="276" w:lineRule="auto"/>
        <w:ind w:left="-142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  </w:t>
      </w:r>
      <w:bookmarkStart w:id="0" w:name="_Hlk64020138"/>
    </w:p>
    <w:bookmarkEnd w:id="0"/>
    <w:p w14:paraId="573F452A" w14:textId="2D903B8A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Szczawno-Zdrój, 202</w:t>
      </w:r>
      <w:r w:rsidR="0092345F">
        <w:rPr>
          <w:rFonts w:ascii="Arial" w:hAnsi="Arial" w:cs="Arial"/>
          <w:sz w:val="22"/>
          <w:szCs w:val="22"/>
        </w:rPr>
        <w:t>3</w:t>
      </w:r>
      <w:r w:rsidRPr="00CD5C54">
        <w:rPr>
          <w:rFonts w:ascii="Arial" w:hAnsi="Arial" w:cs="Arial"/>
          <w:sz w:val="22"/>
          <w:szCs w:val="22"/>
        </w:rPr>
        <w:t>-</w:t>
      </w:r>
      <w:r w:rsidR="00907DBE">
        <w:rPr>
          <w:rFonts w:ascii="Arial" w:hAnsi="Arial" w:cs="Arial"/>
          <w:sz w:val="22"/>
          <w:szCs w:val="22"/>
        </w:rPr>
        <w:t>0</w:t>
      </w:r>
      <w:r w:rsidR="00C0180A">
        <w:rPr>
          <w:rFonts w:ascii="Arial" w:hAnsi="Arial" w:cs="Arial"/>
          <w:sz w:val="22"/>
          <w:szCs w:val="22"/>
        </w:rPr>
        <w:t>8</w:t>
      </w:r>
      <w:r w:rsidRPr="00CD5C54">
        <w:rPr>
          <w:rFonts w:ascii="Arial" w:hAnsi="Arial" w:cs="Arial"/>
          <w:sz w:val="22"/>
          <w:szCs w:val="22"/>
        </w:rPr>
        <w:t>-</w:t>
      </w:r>
      <w:r w:rsidR="00C0180A">
        <w:rPr>
          <w:rFonts w:ascii="Arial" w:hAnsi="Arial" w:cs="Arial"/>
          <w:sz w:val="22"/>
          <w:szCs w:val="22"/>
        </w:rPr>
        <w:t>30</w:t>
      </w:r>
    </w:p>
    <w:p w14:paraId="314D520C" w14:textId="77777777" w:rsidR="00C4691A" w:rsidRDefault="00C4691A" w:rsidP="00C4691A">
      <w:pPr>
        <w:autoSpaceDE w:val="0"/>
        <w:autoSpaceDN w:val="0"/>
        <w:adjustRightInd w:val="0"/>
        <w:spacing w:line="276" w:lineRule="auto"/>
        <w:jc w:val="both"/>
      </w:pPr>
    </w:p>
    <w:p w14:paraId="710D928A" w14:textId="77777777" w:rsidR="00000000" w:rsidRDefault="00000000" w:rsidP="00C4691A">
      <w:pPr>
        <w:autoSpaceDE w:val="0"/>
        <w:autoSpaceDN w:val="0"/>
        <w:adjustRightInd w:val="0"/>
        <w:spacing w:line="276" w:lineRule="auto"/>
        <w:jc w:val="both"/>
      </w:pPr>
    </w:p>
    <w:sectPr w:rsidR="003078B2" w:rsidSect="007C4273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C7985"/>
    <w:multiLevelType w:val="hybridMultilevel"/>
    <w:tmpl w:val="071CFC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775CDE"/>
    <w:multiLevelType w:val="hybridMultilevel"/>
    <w:tmpl w:val="E0A6E1BE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49A866FE"/>
    <w:multiLevelType w:val="hybridMultilevel"/>
    <w:tmpl w:val="C826CC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425341"/>
    <w:multiLevelType w:val="hybridMultilevel"/>
    <w:tmpl w:val="3D60EA50"/>
    <w:lvl w:ilvl="0" w:tplc="0415000F">
      <w:start w:val="1"/>
      <w:numFmt w:val="decimal"/>
      <w:lvlText w:val="%1."/>
      <w:lvlJc w:val="left"/>
      <w:pPr>
        <w:ind w:left="938" w:hanging="360"/>
      </w:pPr>
    </w:lvl>
    <w:lvl w:ilvl="1" w:tplc="04150019" w:tentative="1">
      <w:start w:val="1"/>
      <w:numFmt w:val="lowerLetter"/>
      <w:lvlText w:val="%2."/>
      <w:lvlJc w:val="left"/>
      <w:pPr>
        <w:ind w:left="1658" w:hanging="360"/>
      </w:pPr>
    </w:lvl>
    <w:lvl w:ilvl="2" w:tplc="0415001B" w:tentative="1">
      <w:start w:val="1"/>
      <w:numFmt w:val="lowerRoman"/>
      <w:lvlText w:val="%3."/>
      <w:lvlJc w:val="right"/>
      <w:pPr>
        <w:ind w:left="2378" w:hanging="180"/>
      </w:pPr>
    </w:lvl>
    <w:lvl w:ilvl="3" w:tplc="0415000F" w:tentative="1">
      <w:start w:val="1"/>
      <w:numFmt w:val="decimal"/>
      <w:lvlText w:val="%4."/>
      <w:lvlJc w:val="left"/>
      <w:pPr>
        <w:ind w:left="3098" w:hanging="360"/>
      </w:pPr>
    </w:lvl>
    <w:lvl w:ilvl="4" w:tplc="04150019" w:tentative="1">
      <w:start w:val="1"/>
      <w:numFmt w:val="lowerLetter"/>
      <w:lvlText w:val="%5."/>
      <w:lvlJc w:val="left"/>
      <w:pPr>
        <w:ind w:left="3818" w:hanging="360"/>
      </w:pPr>
    </w:lvl>
    <w:lvl w:ilvl="5" w:tplc="0415001B" w:tentative="1">
      <w:start w:val="1"/>
      <w:numFmt w:val="lowerRoman"/>
      <w:lvlText w:val="%6."/>
      <w:lvlJc w:val="right"/>
      <w:pPr>
        <w:ind w:left="4538" w:hanging="180"/>
      </w:pPr>
    </w:lvl>
    <w:lvl w:ilvl="6" w:tplc="0415000F" w:tentative="1">
      <w:start w:val="1"/>
      <w:numFmt w:val="decimal"/>
      <w:lvlText w:val="%7."/>
      <w:lvlJc w:val="left"/>
      <w:pPr>
        <w:ind w:left="5258" w:hanging="360"/>
      </w:pPr>
    </w:lvl>
    <w:lvl w:ilvl="7" w:tplc="04150019" w:tentative="1">
      <w:start w:val="1"/>
      <w:numFmt w:val="lowerLetter"/>
      <w:lvlText w:val="%8."/>
      <w:lvlJc w:val="left"/>
      <w:pPr>
        <w:ind w:left="5978" w:hanging="360"/>
      </w:pPr>
    </w:lvl>
    <w:lvl w:ilvl="8" w:tplc="0415001B" w:tentative="1">
      <w:start w:val="1"/>
      <w:numFmt w:val="lowerRoman"/>
      <w:lvlText w:val="%9."/>
      <w:lvlJc w:val="right"/>
      <w:pPr>
        <w:ind w:left="6698" w:hanging="180"/>
      </w:pPr>
    </w:lvl>
  </w:abstractNum>
  <w:num w:numId="1" w16cid:durableId="1773740269">
    <w:abstractNumId w:val="1"/>
  </w:num>
  <w:num w:numId="2" w16cid:durableId="192690462">
    <w:abstractNumId w:val="2"/>
  </w:num>
  <w:num w:numId="3" w16cid:durableId="1172720745">
    <w:abstractNumId w:val="3"/>
  </w:num>
  <w:num w:numId="4" w16cid:durableId="1727484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D0"/>
    <w:rsid w:val="00161983"/>
    <w:rsid w:val="00191A10"/>
    <w:rsid w:val="0021753C"/>
    <w:rsid w:val="00275B64"/>
    <w:rsid w:val="00366F47"/>
    <w:rsid w:val="003A034B"/>
    <w:rsid w:val="003F59B8"/>
    <w:rsid w:val="0044046A"/>
    <w:rsid w:val="004A79AB"/>
    <w:rsid w:val="00563CD0"/>
    <w:rsid w:val="00613DE4"/>
    <w:rsid w:val="006723D9"/>
    <w:rsid w:val="00703B18"/>
    <w:rsid w:val="007070DD"/>
    <w:rsid w:val="00726469"/>
    <w:rsid w:val="007C4273"/>
    <w:rsid w:val="008B111D"/>
    <w:rsid w:val="008E3834"/>
    <w:rsid w:val="00907DBE"/>
    <w:rsid w:val="0092345F"/>
    <w:rsid w:val="00A0270B"/>
    <w:rsid w:val="00B72FCF"/>
    <w:rsid w:val="00B97720"/>
    <w:rsid w:val="00C0180A"/>
    <w:rsid w:val="00C4691A"/>
    <w:rsid w:val="00CC409D"/>
    <w:rsid w:val="00CF3446"/>
    <w:rsid w:val="00E37E9E"/>
    <w:rsid w:val="00F0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06EDB"/>
  <w15:chartTrackingRefBased/>
  <w15:docId w15:val="{9365D133-0D2C-479D-AE4C-CDF7B4DE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111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46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264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zczawno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Iwona Targosińska</cp:lastModifiedBy>
  <cp:revision>2</cp:revision>
  <cp:lastPrinted>2023-08-23T07:04:00Z</cp:lastPrinted>
  <dcterms:created xsi:type="dcterms:W3CDTF">2023-08-23T07:04:00Z</dcterms:created>
  <dcterms:modified xsi:type="dcterms:W3CDTF">2023-08-23T07:04:00Z</dcterms:modified>
</cp:coreProperties>
</file>