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19C6CA9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3C338E">
        <w:rPr>
          <w:rFonts w:ascii="Times New Roman" w:hAnsi="Times New Roman"/>
          <w:color w:val="000000"/>
          <w:sz w:val="22"/>
          <w:szCs w:val="22"/>
        </w:rPr>
        <w:t>4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F9C7874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21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12.10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D32787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3C338E">
              <w:rPr>
                <w:sz w:val="22"/>
                <w:szCs w:val="22"/>
              </w:rPr>
              <w:t>Kościuszki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1865DE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3C338E">
              <w:rPr>
                <w:sz w:val="22"/>
                <w:szCs w:val="22"/>
              </w:rPr>
              <w:t>620/5</w:t>
            </w:r>
          </w:p>
          <w:p w14:paraId="395AFCE7" w14:textId="380AE23D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3C338E">
              <w:rPr>
                <w:sz w:val="22"/>
                <w:szCs w:val="22"/>
              </w:rPr>
              <w:t>93,5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61A64A2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3C338E">
              <w:rPr>
                <w:sz w:val="22"/>
                <w:szCs w:val="22"/>
              </w:rPr>
              <w:t>71734/1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39608F94" w:rsidR="000F0AD3" w:rsidRDefault="003C338E" w:rsidP="003C3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93,5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93,50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43DFC453" w:rsidR="001A0694" w:rsidRDefault="001E612F" w:rsidP="003C3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3C338E">
              <w:rPr>
                <w:sz w:val="22"/>
                <w:szCs w:val="22"/>
              </w:rPr>
              <w:t>115,01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43772FC1" w:rsidR="0084746C" w:rsidRPr="006B7553" w:rsidRDefault="0084746C" w:rsidP="003C338E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AF0578F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4746C">
        <w:rPr>
          <w:i w:val="0"/>
          <w:sz w:val="22"/>
          <w:szCs w:val="22"/>
        </w:rPr>
        <w:t>15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2023-09-15T12:08:00Z</dcterms:created>
  <dcterms:modified xsi:type="dcterms:W3CDTF">2023-09-15T12:08:00Z</dcterms:modified>
</cp:coreProperties>
</file>