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92782E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D17802">
        <w:rPr>
          <w:rFonts w:ascii="Times New Roman" w:hAnsi="Times New Roman"/>
          <w:color w:val="000000"/>
          <w:sz w:val="22"/>
          <w:szCs w:val="22"/>
        </w:rPr>
        <w:t>43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22627D5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D17802">
        <w:rPr>
          <w:b w:val="0"/>
          <w:bCs w:val="0"/>
          <w:sz w:val="22"/>
          <w:szCs w:val="22"/>
        </w:rPr>
        <w:t>01.09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17802">
        <w:rPr>
          <w:b w:val="0"/>
          <w:bCs w:val="0"/>
          <w:sz w:val="22"/>
          <w:szCs w:val="22"/>
        </w:rPr>
        <w:t>22</w:t>
      </w:r>
      <w:r w:rsidR="00975A8A">
        <w:rPr>
          <w:b w:val="0"/>
          <w:bCs w:val="0"/>
          <w:sz w:val="22"/>
          <w:szCs w:val="22"/>
        </w:rPr>
        <w:t>.</w:t>
      </w:r>
      <w:r w:rsidR="00D17802">
        <w:rPr>
          <w:b w:val="0"/>
          <w:bCs w:val="0"/>
          <w:sz w:val="22"/>
          <w:szCs w:val="22"/>
        </w:rPr>
        <w:t>09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E023BF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</w:t>
            </w:r>
            <w:r w:rsidR="0053498C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5BDBB3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3498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77976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552/38</w:t>
            </w:r>
          </w:p>
          <w:p w14:paraId="395AFCE7" w14:textId="4CFB118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6BCBF7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53498C">
              <w:rPr>
                <w:sz w:val="22"/>
                <w:szCs w:val="22"/>
              </w:rPr>
              <w:t>81895</w:t>
            </w:r>
            <w:proofErr w:type="gramEnd"/>
            <w:r w:rsidR="0053498C">
              <w:rPr>
                <w:sz w:val="22"/>
                <w:szCs w:val="22"/>
              </w:rPr>
              <w:t>/0</w:t>
            </w:r>
          </w:p>
          <w:p w14:paraId="3FAAB9DB" w14:textId="055835B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Bi - 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E554787" w:rsidR="00125E03" w:rsidRDefault="0053498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086593"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A9EE9C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4BD15F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D17802">
        <w:rPr>
          <w:i w:val="0"/>
          <w:sz w:val="22"/>
          <w:szCs w:val="22"/>
        </w:rPr>
        <w:t>30.08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2023-08-30T12:47:00Z</cp:lastPrinted>
  <dcterms:created xsi:type="dcterms:W3CDTF">2023-08-30T12:55:00Z</dcterms:created>
  <dcterms:modified xsi:type="dcterms:W3CDTF">2023-08-30T12:55:00Z</dcterms:modified>
</cp:coreProperties>
</file>