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B25D457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</w:t>
      </w:r>
      <w:r w:rsidR="00A82839">
        <w:rPr>
          <w:rFonts w:ascii="Times New Roman" w:hAnsi="Times New Roman"/>
          <w:color w:val="000000"/>
          <w:sz w:val="22"/>
          <w:szCs w:val="22"/>
        </w:rPr>
        <w:t>8</w:t>
      </w:r>
      <w:r w:rsidR="0025530A">
        <w:rPr>
          <w:rFonts w:ascii="Times New Roman" w:hAnsi="Times New Roman"/>
          <w:color w:val="000000"/>
          <w:sz w:val="22"/>
          <w:szCs w:val="22"/>
        </w:rPr>
        <w:t>1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42346577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692ADC">
        <w:rPr>
          <w:b w:val="0"/>
          <w:bCs w:val="0"/>
          <w:sz w:val="22"/>
          <w:szCs w:val="22"/>
        </w:rPr>
        <w:t>0</w:t>
      </w:r>
      <w:r w:rsidR="0025530A">
        <w:rPr>
          <w:b w:val="0"/>
          <w:bCs w:val="0"/>
          <w:sz w:val="22"/>
          <w:szCs w:val="22"/>
        </w:rPr>
        <w:t>9</w:t>
      </w:r>
      <w:r w:rsidR="00692ADC">
        <w:rPr>
          <w:b w:val="0"/>
          <w:bCs w:val="0"/>
          <w:sz w:val="22"/>
          <w:szCs w:val="22"/>
        </w:rPr>
        <w:t>.10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25530A">
        <w:rPr>
          <w:b w:val="0"/>
          <w:bCs w:val="0"/>
          <w:sz w:val="22"/>
          <w:szCs w:val="22"/>
        </w:rPr>
        <w:t>30</w:t>
      </w:r>
      <w:r w:rsidR="0084746C">
        <w:rPr>
          <w:b w:val="0"/>
          <w:bCs w:val="0"/>
          <w:sz w:val="22"/>
          <w:szCs w:val="22"/>
        </w:rPr>
        <w:t>.10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5054ABC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E611A3">
              <w:rPr>
                <w:sz w:val="22"/>
                <w:szCs w:val="22"/>
              </w:rPr>
              <w:t xml:space="preserve"> </w:t>
            </w:r>
            <w:r w:rsidR="00A82839">
              <w:rPr>
                <w:sz w:val="22"/>
                <w:szCs w:val="22"/>
              </w:rPr>
              <w:t>S</w:t>
            </w:r>
            <w:r w:rsidR="0025530A">
              <w:rPr>
                <w:sz w:val="22"/>
                <w:szCs w:val="22"/>
              </w:rPr>
              <w:t>aperów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698B7909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5530A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7E768FCA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25530A">
              <w:rPr>
                <w:sz w:val="22"/>
                <w:szCs w:val="22"/>
              </w:rPr>
              <w:t>520/6</w:t>
            </w:r>
          </w:p>
          <w:p w14:paraId="395AFCE7" w14:textId="4B5B7A96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25530A">
              <w:rPr>
                <w:sz w:val="22"/>
                <w:szCs w:val="22"/>
              </w:rPr>
              <w:t>180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93E10D1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25530A">
              <w:rPr>
                <w:sz w:val="22"/>
                <w:szCs w:val="22"/>
              </w:rPr>
              <w:t>49413/3</w:t>
            </w:r>
          </w:p>
          <w:p w14:paraId="3FAAB9DB" w14:textId="2B1C6CB6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</w:t>
            </w:r>
            <w:r w:rsidR="0025530A">
              <w:rPr>
                <w:bCs/>
                <w:sz w:val="22"/>
                <w:szCs w:val="22"/>
              </w:rPr>
              <w:t>: B – Tereny mieszkanie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705845C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Zabudowa mieszkaniowa 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82" w14:textId="086523D9" w:rsidR="000F0AD3" w:rsidRDefault="0025530A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170</w:t>
            </w:r>
            <w:r w:rsidR="003C338E">
              <w:rPr>
                <w:sz w:val="22"/>
                <w:szCs w:val="22"/>
              </w:rPr>
              <w:t>,</w:t>
            </w:r>
            <w:r w:rsidR="00754289">
              <w:rPr>
                <w:sz w:val="22"/>
                <w:szCs w:val="22"/>
              </w:rPr>
              <w:t>0</w:t>
            </w:r>
            <w:r w:rsidR="003C338E">
              <w:rPr>
                <w:sz w:val="22"/>
                <w:szCs w:val="22"/>
              </w:rPr>
              <w:t>0</w:t>
            </w:r>
            <w:r w:rsidR="00B474AD">
              <w:rPr>
                <w:sz w:val="22"/>
                <w:szCs w:val="22"/>
              </w:rPr>
              <w:t xml:space="preserve"> zł</w:t>
            </w:r>
            <w:r w:rsidR="0084746C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4CC598F0" w:rsidR="001A0694" w:rsidRDefault="001E612F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 </w:t>
            </w:r>
            <w:r w:rsidR="0025530A">
              <w:rPr>
                <w:sz w:val="22"/>
                <w:szCs w:val="22"/>
              </w:rPr>
              <w:t>209,10</w:t>
            </w:r>
            <w:r w:rsidR="00E611A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zł rocznie</w:t>
            </w:r>
            <w:r w:rsidR="000F0AD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/</w:t>
            </w:r>
            <w:r w:rsidR="000F0AD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ogród przydomowy</w:t>
            </w:r>
            <w:r w:rsidR="00B21A83">
              <w:rPr>
                <w:sz w:val="22"/>
                <w:szCs w:val="22"/>
              </w:rPr>
              <w:t>,</w:t>
            </w:r>
          </w:p>
          <w:p w14:paraId="22073CE9" w14:textId="7BD99236" w:rsidR="0025530A" w:rsidRPr="0025530A" w:rsidRDefault="0025530A" w:rsidP="00255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m</w:t>
            </w:r>
            <w:r w:rsidRPr="0025530A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x 5</w:t>
            </w:r>
            <w:r w:rsidRPr="0025530A">
              <w:rPr>
                <w:sz w:val="22"/>
                <w:szCs w:val="22"/>
              </w:rPr>
              <w:t>,00 zł / m</w:t>
            </w:r>
            <w:r w:rsidRPr="0025530A">
              <w:rPr>
                <w:sz w:val="22"/>
                <w:szCs w:val="22"/>
                <w:vertAlign w:val="superscript"/>
              </w:rPr>
              <w:t>2</w:t>
            </w:r>
            <w:r w:rsidRPr="0025530A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50</w:t>
            </w:r>
            <w:r w:rsidRPr="0025530A">
              <w:rPr>
                <w:sz w:val="22"/>
                <w:szCs w:val="22"/>
              </w:rPr>
              <w:t>,00 zł + podatek Vat 23%</w:t>
            </w:r>
          </w:p>
          <w:p w14:paraId="493239FA" w14:textId="1E340D5B" w:rsidR="0025530A" w:rsidRDefault="0025530A" w:rsidP="0025530A">
            <w:pPr>
              <w:rPr>
                <w:sz w:val="22"/>
                <w:szCs w:val="22"/>
              </w:rPr>
            </w:pPr>
            <w:r w:rsidRPr="0025530A">
              <w:rPr>
                <w:sz w:val="22"/>
                <w:szCs w:val="22"/>
              </w:rPr>
              <w:t xml:space="preserve">tj.  </w:t>
            </w:r>
            <w:r>
              <w:rPr>
                <w:sz w:val="22"/>
                <w:szCs w:val="22"/>
              </w:rPr>
              <w:t>61,50</w:t>
            </w:r>
            <w:r w:rsidRPr="0025530A">
              <w:rPr>
                <w:sz w:val="22"/>
                <w:szCs w:val="22"/>
              </w:rPr>
              <w:t xml:space="preserve"> zł rocznie / </w:t>
            </w:r>
            <w:r>
              <w:rPr>
                <w:sz w:val="22"/>
                <w:szCs w:val="22"/>
              </w:rPr>
              <w:t>altana</w:t>
            </w:r>
            <w:r w:rsidRPr="0025530A">
              <w:rPr>
                <w:sz w:val="22"/>
                <w:szCs w:val="22"/>
              </w:rPr>
              <w:t>,</w:t>
            </w:r>
          </w:p>
          <w:p w14:paraId="4C37C21B" w14:textId="7DEC4108" w:rsidR="0084746C" w:rsidRPr="006B7553" w:rsidRDefault="0025530A" w:rsidP="00255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Razem: 270,60 zł rocznie</w:t>
            </w: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9ABA05" w14:textId="694F00AF" w:rsidR="00EF11BE" w:rsidRDefault="00D324FF" w:rsidP="00D324F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</w:t>
            </w:r>
            <w:r w:rsidR="00692ADC">
              <w:rPr>
                <w:bCs/>
                <w:sz w:val="22"/>
                <w:szCs w:val="22"/>
              </w:rPr>
              <w:t xml:space="preserve"> </w:t>
            </w:r>
            <w:r w:rsidR="00A82839">
              <w:rPr>
                <w:bCs/>
                <w:sz w:val="22"/>
                <w:szCs w:val="22"/>
              </w:rPr>
              <w:t>do lat 3</w:t>
            </w:r>
            <w:r w:rsidR="00EF11BE">
              <w:rPr>
                <w:bCs/>
                <w:sz w:val="22"/>
                <w:szCs w:val="22"/>
              </w:rPr>
              <w:t xml:space="preserve"> </w:t>
            </w:r>
          </w:p>
          <w:p w14:paraId="7CC9E468" w14:textId="3EBEC380" w:rsidR="006514C0" w:rsidRPr="006B7553" w:rsidRDefault="006514C0" w:rsidP="00D324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553BE8DA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692ADC">
        <w:rPr>
          <w:i w:val="0"/>
          <w:sz w:val="22"/>
          <w:szCs w:val="22"/>
        </w:rPr>
        <w:t>0</w:t>
      </w:r>
      <w:r w:rsidR="0025530A">
        <w:rPr>
          <w:i w:val="0"/>
          <w:sz w:val="22"/>
          <w:szCs w:val="22"/>
        </w:rPr>
        <w:t>6</w:t>
      </w:r>
      <w:r w:rsidR="00692ADC">
        <w:rPr>
          <w:i w:val="0"/>
          <w:sz w:val="22"/>
          <w:szCs w:val="22"/>
        </w:rPr>
        <w:t>.10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00CE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530A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5829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338E"/>
    <w:rsid w:val="003C6104"/>
    <w:rsid w:val="003F020C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2ADC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54289"/>
    <w:rsid w:val="00760E25"/>
    <w:rsid w:val="00765C07"/>
    <w:rsid w:val="00791E15"/>
    <w:rsid w:val="00794003"/>
    <w:rsid w:val="0079422C"/>
    <w:rsid w:val="00794277"/>
    <w:rsid w:val="00794746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3FC8"/>
    <w:rsid w:val="00807BFB"/>
    <w:rsid w:val="00812957"/>
    <w:rsid w:val="00816F71"/>
    <w:rsid w:val="00837AAE"/>
    <w:rsid w:val="00841B7E"/>
    <w:rsid w:val="0084474A"/>
    <w:rsid w:val="00844A0F"/>
    <w:rsid w:val="00845112"/>
    <w:rsid w:val="00845BBB"/>
    <w:rsid w:val="0084741F"/>
    <w:rsid w:val="0084746C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51B8C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4D19"/>
    <w:rsid w:val="00A75CF3"/>
    <w:rsid w:val="00A8086A"/>
    <w:rsid w:val="00A82839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1A83"/>
    <w:rsid w:val="00B22BEF"/>
    <w:rsid w:val="00B23E4A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1250"/>
    <w:rsid w:val="00BF4A4F"/>
    <w:rsid w:val="00BF5422"/>
    <w:rsid w:val="00C02AD7"/>
    <w:rsid w:val="00C06332"/>
    <w:rsid w:val="00C1725C"/>
    <w:rsid w:val="00C30A4E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611A3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11BE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21.09.2023 r. </vt:lpstr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2023-10-03T07:10:00Z</cp:lastPrinted>
  <dcterms:created xsi:type="dcterms:W3CDTF">2023-10-06T07:42:00Z</dcterms:created>
  <dcterms:modified xsi:type="dcterms:W3CDTF">2023-10-06T07:42:00Z</dcterms:modified>
</cp:coreProperties>
</file>